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2D6" w:rsidRDefault="00BB1D48" w:rsidP="000212D6">
      <w:pPr>
        <w:shd w:val="clear" w:color="auto" w:fill="FFFFFF"/>
        <w:spacing w:after="0" w:line="240" w:lineRule="auto"/>
        <w:jc w:val="right"/>
        <w:rPr>
          <w:rFonts w:ascii="Verdana" w:eastAsia="Times New Roman" w:hAnsi="Verdana"/>
          <w:color w:val="333333"/>
          <w:sz w:val="16"/>
          <w:szCs w:val="16"/>
          <w:lang w:eastAsia="en-GB"/>
        </w:rPr>
      </w:pPr>
      <w:r>
        <w:rPr>
          <w:rFonts w:ascii="Verdana" w:eastAsia="Times New Roman" w:hAnsi="Verdana"/>
          <w:color w:val="333333"/>
          <w:sz w:val="16"/>
          <w:szCs w:val="16"/>
          <w:lang w:eastAsia="en-GB"/>
        </w:rPr>
        <w:t>February 2018</w:t>
      </w:r>
    </w:p>
    <w:p w:rsidR="002A05BC" w:rsidRPr="000212D6" w:rsidRDefault="002A05BC" w:rsidP="000212D6">
      <w:pPr>
        <w:shd w:val="clear" w:color="auto" w:fill="FFFFFF"/>
        <w:spacing w:after="0" w:line="240" w:lineRule="auto"/>
        <w:jc w:val="right"/>
        <w:rPr>
          <w:rFonts w:ascii="Verdana" w:eastAsia="Times New Roman" w:hAnsi="Verdana"/>
          <w:color w:val="333333"/>
          <w:sz w:val="16"/>
          <w:szCs w:val="16"/>
          <w:lang w:eastAsia="en-GB"/>
        </w:rPr>
      </w:pPr>
    </w:p>
    <w:p w:rsidR="009A0CB5" w:rsidRPr="005A340A" w:rsidRDefault="009A0CB5" w:rsidP="009A0CB5">
      <w:pPr>
        <w:shd w:val="clear" w:color="auto" w:fill="FFFFFF"/>
        <w:spacing w:after="0" w:line="240" w:lineRule="auto"/>
        <w:jc w:val="center"/>
        <w:rPr>
          <w:rFonts w:ascii="Verdana" w:eastAsia="Times New Roman" w:hAnsi="Verdana"/>
          <w:b/>
          <w:color w:val="333333"/>
          <w:sz w:val="28"/>
          <w:szCs w:val="28"/>
          <w:lang w:eastAsia="en-GB"/>
        </w:rPr>
      </w:pPr>
      <w:r w:rsidRPr="005A340A">
        <w:rPr>
          <w:rFonts w:ascii="Verdana" w:eastAsia="Times New Roman" w:hAnsi="Verdana"/>
          <w:b/>
          <w:color w:val="333333"/>
          <w:sz w:val="28"/>
          <w:szCs w:val="28"/>
          <w:lang w:eastAsia="en-GB"/>
        </w:rPr>
        <w:t>Second Lieutenant Joseph Ison CUFFLEY MC</w:t>
      </w:r>
    </w:p>
    <w:p w:rsidR="009A0CB5" w:rsidRPr="005A340A" w:rsidRDefault="009A0CB5" w:rsidP="009A0CB5">
      <w:pPr>
        <w:shd w:val="clear" w:color="auto" w:fill="FFFFFF"/>
        <w:spacing w:after="0" w:line="240" w:lineRule="auto"/>
        <w:jc w:val="center"/>
        <w:rPr>
          <w:rFonts w:ascii="Verdana" w:eastAsia="Times New Roman" w:hAnsi="Verdana"/>
          <w:b/>
          <w:color w:val="333333"/>
          <w:sz w:val="28"/>
          <w:szCs w:val="28"/>
          <w:lang w:eastAsia="en-GB"/>
        </w:rPr>
      </w:pPr>
    </w:p>
    <w:p w:rsidR="009A0CB5" w:rsidRDefault="009A0CB5" w:rsidP="009A0CB5">
      <w:pPr>
        <w:shd w:val="clear" w:color="auto" w:fill="FFFFFF"/>
        <w:spacing w:after="0" w:line="240" w:lineRule="auto"/>
        <w:jc w:val="center"/>
        <w:rPr>
          <w:rFonts w:ascii="Verdana" w:eastAsia="Times New Roman" w:hAnsi="Verdana"/>
          <w:b/>
          <w:color w:val="333333"/>
          <w:sz w:val="28"/>
          <w:szCs w:val="28"/>
          <w:lang w:eastAsia="en-GB"/>
        </w:rPr>
      </w:pPr>
      <w:r w:rsidRPr="005A340A">
        <w:rPr>
          <w:rFonts w:ascii="Verdana" w:eastAsia="Times New Roman" w:hAnsi="Verdana"/>
          <w:b/>
          <w:color w:val="333333"/>
          <w:sz w:val="28"/>
          <w:szCs w:val="28"/>
          <w:lang w:eastAsia="en-GB"/>
        </w:rPr>
        <w:t>61st battalion Machine Gun Corps (Infantry)</w:t>
      </w:r>
    </w:p>
    <w:p w:rsidR="002A05BC" w:rsidRPr="005A340A" w:rsidRDefault="002A05BC" w:rsidP="002A05BC">
      <w:pPr>
        <w:shd w:val="clear" w:color="auto" w:fill="FFFFFF"/>
        <w:spacing w:after="0" w:line="240" w:lineRule="auto"/>
        <w:jc w:val="center"/>
        <w:rPr>
          <w:rFonts w:ascii="Verdana" w:eastAsia="Times New Roman" w:hAnsi="Verdana"/>
          <w:b/>
          <w:color w:val="333333"/>
          <w:sz w:val="28"/>
          <w:szCs w:val="28"/>
          <w:lang w:eastAsia="en-GB"/>
        </w:rPr>
      </w:pPr>
      <w:r>
        <w:rPr>
          <w:rFonts w:ascii="Verdana" w:eastAsia="Times New Roman" w:hAnsi="Verdana"/>
          <w:color w:val="333333"/>
          <w:sz w:val="20"/>
          <w:szCs w:val="20"/>
          <w:lang w:eastAsia="en-GB"/>
        </w:rPr>
        <w:t xml:space="preserve">Formerly </w:t>
      </w:r>
      <w:r w:rsidRPr="00B318EC">
        <w:rPr>
          <w:rFonts w:ascii="Verdana" w:eastAsia="Times New Roman" w:hAnsi="Verdana"/>
          <w:color w:val="333333"/>
          <w:sz w:val="20"/>
          <w:szCs w:val="20"/>
          <w:lang w:eastAsia="en-GB"/>
        </w:rPr>
        <w:t>Acting Corporal 36729 3rd Royal Welsh Fusiliers</w:t>
      </w:r>
    </w:p>
    <w:p w:rsidR="002A05BC" w:rsidRDefault="002A05BC" w:rsidP="009A0CB5">
      <w:pPr>
        <w:shd w:val="clear" w:color="auto" w:fill="FFFFFF"/>
        <w:spacing w:after="0" w:line="240" w:lineRule="auto"/>
        <w:jc w:val="center"/>
        <w:rPr>
          <w:rFonts w:ascii="Verdana" w:eastAsia="Times New Roman" w:hAnsi="Verdana"/>
          <w:b/>
          <w:color w:val="333333"/>
          <w:sz w:val="28"/>
          <w:szCs w:val="28"/>
          <w:lang w:eastAsia="en-GB"/>
        </w:rPr>
      </w:pPr>
    </w:p>
    <w:p w:rsidR="002A05BC" w:rsidRDefault="002A05BC" w:rsidP="009A0CB5">
      <w:pPr>
        <w:shd w:val="clear" w:color="auto" w:fill="FFFFFF"/>
        <w:spacing w:after="0" w:line="240" w:lineRule="auto"/>
        <w:jc w:val="center"/>
        <w:rPr>
          <w:rFonts w:ascii="Verdana" w:eastAsia="Times New Roman" w:hAnsi="Verdana"/>
          <w:b/>
          <w:color w:val="333333"/>
          <w:sz w:val="28"/>
          <w:szCs w:val="28"/>
          <w:lang w:eastAsia="en-GB"/>
        </w:rPr>
      </w:pPr>
      <w:r w:rsidRPr="005A340A">
        <w:rPr>
          <w:rFonts w:ascii="Verdana" w:eastAsia="Times New Roman" w:hAnsi="Verdana"/>
          <w:b/>
          <w:color w:val="333333"/>
          <w:sz w:val="28"/>
          <w:szCs w:val="28"/>
          <w:lang w:eastAsia="en-GB"/>
        </w:rPr>
        <w:t>Birmingham City Police ‘B’ Division</w:t>
      </w:r>
      <w:r>
        <w:rPr>
          <w:rFonts w:ascii="Verdana" w:eastAsia="Times New Roman" w:hAnsi="Verdana"/>
          <w:b/>
          <w:color w:val="333333"/>
          <w:sz w:val="28"/>
          <w:szCs w:val="28"/>
          <w:lang w:eastAsia="en-GB"/>
        </w:rPr>
        <w:t xml:space="preserve"> PC 105</w:t>
      </w:r>
    </w:p>
    <w:p w:rsidR="00606454" w:rsidRDefault="00606454" w:rsidP="009A0CB5">
      <w:pPr>
        <w:shd w:val="clear" w:color="auto" w:fill="FFFFFF"/>
        <w:spacing w:after="0" w:line="240" w:lineRule="auto"/>
        <w:jc w:val="center"/>
        <w:rPr>
          <w:rFonts w:ascii="Verdana" w:eastAsia="Times New Roman" w:hAnsi="Verdana"/>
          <w:b/>
          <w:color w:val="333333"/>
          <w:sz w:val="28"/>
          <w:szCs w:val="28"/>
          <w:lang w:eastAsia="en-GB"/>
        </w:rPr>
      </w:pPr>
    </w:p>
    <w:p w:rsidR="00606454" w:rsidRDefault="00AF77DA" w:rsidP="009A0CB5">
      <w:pPr>
        <w:shd w:val="clear" w:color="auto" w:fill="FFFFFF"/>
        <w:spacing w:after="0" w:line="240" w:lineRule="auto"/>
        <w:jc w:val="center"/>
        <w:rPr>
          <w:rFonts w:ascii="Verdana" w:eastAsia="Times New Roman" w:hAnsi="Verdana"/>
          <w:b/>
          <w:color w:val="333333"/>
          <w:sz w:val="28"/>
          <w:szCs w:val="28"/>
          <w:lang w:eastAsia="en-GB"/>
        </w:rPr>
      </w:pPr>
      <w:bookmarkStart w:id="0" w:name="_GoBack"/>
      <w:bookmarkEnd w:id="0"/>
      <w:r>
        <w:rPr>
          <w:rFonts w:ascii="Verdana" w:eastAsia="Times New Roman" w:hAnsi="Verdana"/>
          <w:b/>
          <w:noProof/>
          <w:color w:val="333333"/>
          <w:sz w:val="28"/>
          <w:szCs w:val="28"/>
          <w:lang w:eastAsia="en-GB"/>
        </w:rPr>
        <w:drawing>
          <wp:inline distT="0" distB="0" distL="0" distR="0">
            <wp:extent cx="3032760" cy="4053840"/>
            <wp:effectExtent l="0" t="0" r="0" b="3810"/>
            <wp:docPr id="34" name="Picture 1" descr="C:\Users\Su\AppData\Local\Microsoft\Windows\Temporary Internet Files\Content.IE5\SZU8XT7Z\IMG_0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AppData\Local\Microsoft\Windows\Temporary Internet Files\Content.IE5\SZU8XT7Z\IMG_06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2760" cy="4053840"/>
                    </a:xfrm>
                    <a:prstGeom prst="rect">
                      <a:avLst/>
                    </a:prstGeom>
                    <a:noFill/>
                    <a:ln>
                      <a:noFill/>
                    </a:ln>
                  </pic:spPr>
                </pic:pic>
              </a:graphicData>
            </a:graphic>
          </wp:inline>
        </w:drawing>
      </w:r>
    </w:p>
    <w:p w:rsidR="00606454" w:rsidRDefault="00606454" w:rsidP="009A0CB5">
      <w:pPr>
        <w:shd w:val="clear" w:color="auto" w:fill="FFFFFF"/>
        <w:spacing w:after="0" w:line="240" w:lineRule="auto"/>
        <w:jc w:val="center"/>
        <w:rPr>
          <w:rFonts w:ascii="Verdana" w:eastAsia="Times New Roman" w:hAnsi="Verdana"/>
          <w:b/>
          <w:color w:val="333333"/>
          <w:sz w:val="28"/>
          <w:szCs w:val="28"/>
          <w:lang w:eastAsia="en-GB"/>
        </w:rPr>
      </w:pPr>
    </w:p>
    <w:p w:rsidR="009A0CB5" w:rsidRDefault="00606454" w:rsidP="009A0CB5">
      <w:pPr>
        <w:shd w:val="clear" w:color="auto" w:fill="FFFFFF"/>
        <w:spacing w:after="0" w:line="240" w:lineRule="auto"/>
        <w:jc w:val="center"/>
        <w:rPr>
          <w:rFonts w:ascii="Verdana" w:eastAsia="Times New Roman" w:hAnsi="Verdana"/>
          <w:color w:val="333333"/>
          <w:sz w:val="28"/>
          <w:szCs w:val="28"/>
          <w:lang w:eastAsia="en-GB"/>
        </w:rPr>
      </w:pPr>
      <w:r w:rsidRPr="005A340A">
        <w:rPr>
          <w:rFonts w:ascii="Verdana" w:eastAsia="Times New Roman" w:hAnsi="Verdana"/>
          <w:color w:val="333333"/>
          <w:sz w:val="28"/>
          <w:szCs w:val="28"/>
          <w:lang w:eastAsia="en-GB"/>
        </w:rPr>
        <w:t>Died of wounds In German Hands 31</w:t>
      </w:r>
      <w:r w:rsidRPr="005A340A">
        <w:rPr>
          <w:rFonts w:ascii="Verdana" w:eastAsia="Times New Roman" w:hAnsi="Verdana"/>
          <w:color w:val="333333"/>
          <w:sz w:val="28"/>
          <w:szCs w:val="28"/>
          <w:vertAlign w:val="superscript"/>
          <w:lang w:eastAsia="en-GB"/>
        </w:rPr>
        <w:t>st</w:t>
      </w:r>
      <w:r w:rsidR="008E72C3">
        <w:rPr>
          <w:rFonts w:ascii="Verdana" w:eastAsia="Times New Roman" w:hAnsi="Verdana"/>
          <w:color w:val="333333"/>
          <w:sz w:val="28"/>
          <w:szCs w:val="28"/>
          <w:lang w:eastAsia="en-GB"/>
        </w:rPr>
        <w:t xml:space="preserve"> March 1918 aged 30</w:t>
      </w:r>
    </w:p>
    <w:p w:rsidR="00606454" w:rsidRPr="005A340A" w:rsidRDefault="00606454" w:rsidP="009A0CB5">
      <w:pPr>
        <w:shd w:val="clear" w:color="auto" w:fill="FFFFFF"/>
        <w:spacing w:after="0" w:line="240" w:lineRule="auto"/>
        <w:jc w:val="center"/>
        <w:rPr>
          <w:rFonts w:ascii="Verdana" w:eastAsia="Times New Roman" w:hAnsi="Verdana"/>
          <w:b/>
          <w:color w:val="333333"/>
          <w:sz w:val="28"/>
          <w:szCs w:val="28"/>
          <w:lang w:eastAsia="en-GB"/>
        </w:rPr>
      </w:pPr>
    </w:p>
    <w:p w:rsidR="009A0CB5" w:rsidRDefault="009A0CB5" w:rsidP="009A0CB5">
      <w:pPr>
        <w:shd w:val="clear" w:color="auto" w:fill="FFFFFF"/>
        <w:spacing w:after="0" w:line="240" w:lineRule="auto"/>
        <w:jc w:val="center"/>
        <w:rPr>
          <w:rFonts w:ascii="Verdana" w:eastAsia="Times New Roman" w:hAnsi="Verdana"/>
          <w:b/>
          <w:color w:val="333333"/>
          <w:sz w:val="28"/>
          <w:szCs w:val="28"/>
          <w:lang w:eastAsia="en-GB"/>
        </w:rPr>
      </w:pPr>
    </w:p>
    <w:p w:rsidR="005B7BEE" w:rsidRDefault="005B7BEE" w:rsidP="009A0CB5">
      <w:pPr>
        <w:shd w:val="clear" w:color="auto" w:fill="FFFFFF"/>
        <w:spacing w:after="0" w:line="240" w:lineRule="auto"/>
        <w:jc w:val="center"/>
        <w:rPr>
          <w:rFonts w:ascii="Verdana" w:eastAsia="Times New Roman" w:hAnsi="Verdana"/>
          <w:b/>
          <w:color w:val="333333"/>
          <w:sz w:val="28"/>
          <w:szCs w:val="28"/>
          <w:lang w:eastAsia="en-GB"/>
        </w:rPr>
      </w:pPr>
    </w:p>
    <w:p w:rsidR="005B7BEE" w:rsidRDefault="00AF77DA" w:rsidP="009A0CB5">
      <w:pPr>
        <w:shd w:val="clear" w:color="auto" w:fill="FFFFFF"/>
        <w:spacing w:after="0" w:line="240" w:lineRule="auto"/>
        <w:jc w:val="center"/>
        <w:rPr>
          <w:rFonts w:ascii="Verdana" w:eastAsia="Times New Roman" w:hAnsi="Verdana"/>
          <w:b/>
          <w:color w:val="333333"/>
          <w:sz w:val="28"/>
          <w:szCs w:val="28"/>
          <w:lang w:eastAsia="en-GB"/>
        </w:rPr>
      </w:pPr>
      <w:r>
        <w:rPr>
          <w:rFonts w:ascii="Verdana" w:eastAsia="Times New Roman" w:hAnsi="Verdana"/>
          <w:b/>
          <w:noProof/>
          <w:color w:val="333333"/>
          <w:sz w:val="28"/>
          <w:szCs w:val="28"/>
          <w:lang w:eastAsia="en-GB"/>
        </w:rPr>
        <w:drawing>
          <wp:inline distT="0" distB="0" distL="0" distR="0">
            <wp:extent cx="2727960" cy="1813560"/>
            <wp:effectExtent l="0" t="0" r="0" b="0"/>
            <wp:docPr id="33" name="Picture 2" descr="C:\Users\Su\Desktop\WW1 Roll of Honour\WW1 Memorial Folders\West Midlands Police 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WW1 Memorial Folders\West Midlands Police Memor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7960" cy="1813560"/>
                    </a:xfrm>
                    <a:prstGeom prst="rect">
                      <a:avLst/>
                    </a:prstGeom>
                    <a:noFill/>
                    <a:ln>
                      <a:noFill/>
                    </a:ln>
                  </pic:spPr>
                </pic:pic>
              </a:graphicData>
            </a:graphic>
          </wp:inline>
        </w:drawing>
      </w:r>
      <w:r w:rsidR="003D7848">
        <w:rPr>
          <w:rFonts w:ascii="Verdana" w:eastAsia="Times New Roman" w:hAnsi="Verdana"/>
          <w:b/>
          <w:color w:val="333333"/>
          <w:sz w:val="28"/>
          <w:szCs w:val="28"/>
          <w:lang w:eastAsia="en-GB"/>
        </w:rPr>
        <w:t xml:space="preserve">  </w:t>
      </w:r>
      <w:r>
        <w:rPr>
          <w:rFonts w:ascii="Verdana" w:eastAsia="Times New Roman" w:hAnsi="Verdana"/>
          <w:b/>
          <w:noProof/>
          <w:color w:val="333333"/>
          <w:sz w:val="28"/>
          <w:szCs w:val="28"/>
          <w:lang w:eastAsia="en-GB"/>
        </w:rPr>
        <w:drawing>
          <wp:inline distT="0" distB="0" distL="0" distR="0">
            <wp:extent cx="1912620" cy="1821180"/>
            <wp:effectExtent l="0" t="0" r="0" b="7620"/>
            <wp:docPr id="32" name="Picture 1" descr="C:\Users\Su\Desktop\WW1 Roll of Honour\WW1 Memorial Folders\West Midlands Police Memorial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West Midlands Police Memorial - Copy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620" cy="1821180"/>
                    </a:xfrm>
                    <a:prstGeom prst="rect">
                      <a:avLst/>
                    </a:prstGeom>
                    <a:noFill/>
                    <a:ln>
                      <a:noFill/>
                    </a:ln>
                  </pic:spPr>
                </pic:pic>
              </a:graphicData>
            </a:graphic>
          </wp:inline>
        </w:drawing>
      </w:r>
    </w:p>
    <w:p w:rsidR="006230C9" w:rsidRDefault="00AF77DA" w:rsidP="000212D6">
      <w:pPr>
        <w:shd w:val="clear" w:color="auto" w:fill="FFFFFF"/>
        <w:spacing w:after="0" w:line="240" w:lineRule="auto"/>
        <w:jc w:val="center"/>
        <w:rPr>
          <w:rFonts w:ascii="Verdana" w:eastAsia="Times New Roman" w:hAnsi="Verdana"/>
          <w:i/>
          <w:color w:val="333333"/>
          <w:sz w:val="24"/>
          <w:szCs w:val="24"/>
          <w:lang w:eastAsia="en-GB"/>
        </w:rPr>
      </w:pPr>
      <w:r>
        <w:rPr>
          <w:rFonts w:ascii="Verdana" w:eastAsia="Times New Roman" w:hAnsi="Verdana"/>
          <w:i/>
          <w:noProof/>
          <w:color w:val="333333"/>
          <w:sz w:val="24"/>
          <w:szCs w:val="24"/>
          <w:lang w:eastAsia="en-GB"/>
        </w:rPr>
        <w:lastRenderedPageBreak/>
        <w:drawing>
          <wp:inline distT="0" distB="0" distL="0" distR="0">
            <wp:extent cx="4076700" cy="5410200"/>
            <wp:effectExtent l="0" t="0" r="0" b="0"/>
            <wp:docPr id="31" name="Picture 2" descr="C:\Users\Su\AppData\Local\Microsoft\Windows\Temporary Internet Files\Content.IE5\OR95GR4H\30850_A000398-0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AppData\Local\Microsoft\Windows\Temporary Internet Files\Content.IE5\OR95GR4H\30850_A000398-0065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5410200"/>
                    </a:xfrm>
                    <a:prstGeom prst="rect">
                      <a:avLst/>
                    </a:prstGeom>
                    <a:noFill/>
                    <a:ln>
                      <a:noFill/>
                    </a:ln>
                  </pic:spPr>
                </pic:pic>
              </a:graphicData>
            </a:graphic>
          </wp:inline>
        </w:drawing>
      </w:r>
    </w:p>
    <w:p w:rsidR="000212D6" w:rsidRDefault="000212D6" w:rsidP="000212D6">
      <w:pPr>
        <w:shd w:val="clear" w:color="auto" w:fill="FFFFFF"/>
        <w:spacing w:after="0" w:line="240" w:lineRule="auto"/>
        <w:jc w:val="center"/>
        <w:rPr>
          <w:rFonts w:ascii="Verdana" w:eastAsia="Times New Roman" w:hAnsi="Verdana"/>
          <w:color w:val="333333"/>
          <w:sz w:val="24"/>
          <w:szCs w:val="24"/>
          <w:lang w:eastAsia="en-GB"/>
        </w:rPr>
      </w:pPr>
    </w:p>
    <w:p w:rsidR="000212D6" w:rsidRPr="007C6259" w:rsidRDefault="000212D6" w:rsidP="000212D6">
      <w:pPr>
        <w:shd w:val="clear" w:color="auto" w:fill="FFFFFF"/>
        <w:spacing w:after="0" w:line="240" w:lineRule="auto"/>
        <w:rPr>
          <w:rFonts w:ascii="Verdana" w:eastAsia="Times New Roman" w:hAnsi="Verdana"/>
          <w:i/>
          <w:color w:val="333333"/>
          <w:sz w:val="16"/>
          <w:szCs w:val="16"/>
          <w:lang w:eastAsia="en-GB"/>
        </w:rPr>
      </w:pPr>
      <w:r>
        <w:rPr>
          <w:rFonts w:ascii="Verdana" w:eastAsia="Times New Roman" w:hAnsi="Verdana"/>
          <w:i/>
          <w:color w:val="333333"/>
          <w:sz w:val="16"/>
          <w:szCs w:val="16"/>
          <w:lang w:eastAsia="en-GB"/>
        </w:rPr>
        <w:t xml:space="preserve">                               </w:t>
      </w:r>
      <w:r w:rsidRPr="007C6259">
        <w:rPr>
          <w:rFonts w:ascii="Verdana" w:eastAsia="Times New Roman" w:hAnsi="Verdana"/>
          <w:i/>
          <w:color w:val="333333"/>
          <w:sz w:val="16"/>
          <w:szCs w:val="16"/>
          <w:lang w:eastAsia="en-GB"/>
        </w:rPr>
        <w:t>British Army WW1 Medal Rolls Index cards 1914-1920</w:t>
      </w:r>
    </w:p>
    <w:p w:rsidR="006230C9" w:rsidRDefault="006230C9" w:rsidP="006230C9">
      <w:pPr>
        <w:shd w:val="clear" w:color="auto" w:fill="FFFFFF"/>
        <w:spacing w:after="0" w:line="240" w:lineRule="auto"/>
        <w:rPr>
          <w:rFonts w:ascii="Verdana" w:eastAsia="Times New Roman" w:hAnsi="Verdana"/>
          <w:i/>
          <w:color w:val="333333"/>
          <w:sz w:val="24"/>
          <w:szCs w:val="24"/>
          <w:lang w:eastAsia="en-GB"/>
        </w:rPr>
      </w:pPr>
    </w:p>
    <w:p w:rsidR="000212D6" w:rsidRDefault="000212D6" w:rsidP="006230C9">
      <w:pPr>
        <w:shd w:val="clear" w:color="auto" w:fill="FFFFFF"/>
        <w:spacing w:after="0" w:line="240" w:lineRule="auto"/>
        <w:rPr>
          <w:rFonts w:ascii="Verdana" w:eastAsia="Times New Roman" w:hAnsi="Verdana"/>
          <w:i/>
          <w:color w:val="333333"/>
          <w:sz w:val="24"/>
          <w:szCs w:val="24"/>
          <w:lang w:eastAsia="en-GB"/>
        </w:rPr>
      </w:pPr>
    </w:p>
    <w:p w:rsidR="002A05BC" w:rsidRDefault="002A05BC" w:rsidP="006230C9">
      <w:pPr>
        <w:shd w:val="clear" w:color="auto" w:fill="FFFFFF"/>
        <w:spacing w:after="0" w:line="240" w:lineRule="auto"/>
        <w:rPr>
          <w:rFonts w:ascii="Verdana" w:eastAsia="Times New Roman" w:hAnsi="Verdana"/>
          <w:i/>
          <w:color w:val="333333"/>
          <w:sz w:val="24"/>
          <w:szCs w:val="24"/>
          <w:lang w:eastAsia="en-GB"/>
        </w:rPr>
      </w:pPr>
    </w:p>
    <w:p w:rsidR="000212D6" w:rsidRDefault="000212D6" w:rsidP="006230C9">
      <w:pPr>
        <w:shd w:val="clear" w:color="auto" w:fill="FFFFFF"/>
        <w:spacing w:after="0" w:line="240" w:lineRule="auto"/>
        <w:rPr>
          <w:rFonts w:ascii="Verdana" w:eastAsia="Times New Roman" w:hAnsi="Verdana"/>
          <w:i/>
          <w:color w:val="333333"/>
          <w:sz w:val="24"/>
          <w:szCs w:val="24"/>
          <w:lang w:eastAsia="en-GB"/>
        </w:rPr>
      </w:pPr>
    </w:p>
    <w:p w:rsidR="000212D6" w:rsidRDefault="000212D6" w:rsidP="006230C9">
      <w:pPr>
        <w:shd w:val="clear" w:color="auto" w:fill="FFFFFF"/>
        <w:spacing w:after="0" w:line="240" w:lineRule="auto"/>
        <w:rPr>
          <w:rFonts w:ascii="Verdana" w:eastAsia="Times New Roman" w:hAnsi="Verdana"/>
          <w:i/>
          <w:color w:val="333333"/>
          <w:sz w:val="24"/>
          <w:szCs w:val="24"/>
          <w:lang w:eastAsia="en-GB"/>
        </w:rPr>
      </w:pPr>
    </w:p>
    <w:p w:rsidR="000212D6" w:rsidRDefault="000212D6" w:rsidP="006230C9">
      <w:pPr>
        <w:shd w:val="clear" w:color="auto" w:fill="FFFFFF"/>
        <w:spacing w:after="0" w:line="240" w:lineRule="auto"/>
        <w:rPr>
          <w:rFonts w:ascii="Verdana" w:eastAsia="Times New Roman" w:hAnsi="Verdana"/>
          <w:i/>
          <w:color w:val="333333"/>
          <w:sz w:val="24"/>
          <w:szCs w:val="24"/>
          <w:lang w:eastAsia="en-GB"/>
        </w:rPr>
      </w:pPr>
    </w:p>
    <w:p w:rsidR="000212D6" w:rsidRDefault="000212D6" w:rsidP="006230C9">
      <w:pPr>
        <w:shd w:val="clear" w:color="auto" w:fill="FFFFFF"/>
        <w:spacing w:after="0" w:line="240" w:lineRule="auto"/>
        <w:rPr>
          <w:rFonts w:ascii="Verdana" w:eastAsia="Times New Roman" w:hAnsi="Verdana"/>
          <w:i/>
          <w:color w:val="333333"/>
          <w:sz w:val="24"/>
          <w:szCs w:val="24"/>
          <w:lang w:eastAsia="en-GB"/>
        </w:rPr>
      </w:pPr>
    </w:p>
    <w:p w:rsidR="000212D6" w:rsidRDefault="000212D6" w:rsidP="006230C9">
      <w:pPr>
        <w:shd w:val="clear" w:color="auto" w:fill="FFFFFF"/>
        <w:spacing w:after="0" w:line="240" w:lineRule="auto"/>
        <w:rPr>
          <w:rFonts w:ascii="Verdana" w:eastAsia="Times New Roman" w:hAnsi="Verdana"/>
          <w:i/>
          <w:color w:val="333333"/>
          <w:sz w:val="24"/>
          <w:szCs w:val="24"/>
          <w:lang w:eastAsia="en-GB"/>
        </w:rPr>
      </w:pPr>
    </w:p>
    <w:p w:rsidR="000212D6" w:rsidRDefault="000212D6" w:rsidP="006230C9">
      <w:pPr>
        <w:shd w:val="clear" w:color="auto" w:fill="FFFFFF"/>
        <w:spacing w:after="0" w:line="240" w:lineRule="auto"/>
        <w:rPr>
          <w:rFonts w:ascii="Verdana" w:eastAsia="Times New Roman" w:hAnsi="Verdana"/>
          <w:i/>
          <w:color w:val="333333"/>
          <w:sz w:val="24"/>
          <w:szCs w:val="24"/>
          <w:lang w:eastAsia="en-GB"/>
        </w:rPr>
      </w:pPr>
    </w:p>
    <w:p w:rsidR="000212D6" w:rsidRDefault="000212D6" w:rsidP="006230C9">
      <w:pPr>
        <w:shd w:val="clear" w:color="auto" w:fill="FFFFFF"/>
        <w:spacing w:after="0" w:line="240" w:lineRule="auto"/>
        <w:rPr>
          <w:rFonts w:ascii="Verdana" w:eastAsia="Times New Roman" w:hAnsi="Verdana"/>
          <w:i/>
          <w:color w:val="333333"/>
          <w:sz w:val="24"/>
          <w:szCs w:val="24"/>
          <w:lang w:eastAsia="en-GB"/>
        </w:rPr>
      </w:pPr>
    </w:p>
    <w:p w:rsidR="000212D6" w:rsidRDefault="000212D6" w:rsidP="006230C9">
      <w:pPr>
        <w:shd w:val="clear" w:color="auto" w:fill="FFFFFF"/>
        <w:spacing w:after="0" w:line="240" w:lineRule="auto"/>
        <w:rPr>
          <w:rFonts w:ascii="Verdana" w:eastAsia="Times New Roman" w:hAnsi="Verdana"/>
          <w:i/>
          <w:color w:val="333333"/>
          <w:sz w:val="24"/>
          <w:szCs w:val="24"/>
          <w:lang w:eastAsia="en-GB"/>
        </w:rPr>
      </w:pPr>
    </w:p>
    <w:p w:rsidR="009D172A" w:rsidRDefault="009D172A" w:rsidP="006230C9">
      <w:pPr>
        <w:shd w:val="clear" w:color="auto" w:fill="FFFFFF"/>
        <w:spacing w:after="0" w:line="240" w:lineRule="auto"/>
        <w:rPr>
          <w:rFonts w:ascii="Verdana" w:eastAsia="Times New Roman" w:hAnsi="Verdana"/>
          <w:i/>
          <w:color w:val="333333"/>
          <w:sz w:val="24"/>
          <w:szCs w:val="24"/>
          <w:lang w:eastAsia="en-GB"/>
        </w:rPr>
      </w:pPr>
    </w:p>
    <w:p w:rsidR="009D172A" w:rsidRDefault="009D172A" w:rsidP="006230C9">
      <w:pPr>
        <w:shd w:val="clear" w:color="auto" w:fill="FFFFFF"/>
        <w:spacing w:after="0" w:line="240" w:lineRule="auto"/>
        <w:rPr>
          <w:rFonts w:ascii="Verdana" w:eastAsia="Times New Roman" w:hAnsi="Verdana"/>
          <w:i/>
          <w:color w:val="333333"/>
          <w:sz w:val="24"/>
          <w:szCs w:val="24"/>
          <w:lang w:eastAsia="en-GB"/>
        </w:rPr>
      </w:pPr>
    </w:p>
    <w:p w:rsidR="009D172A" w:rsidRDefault="009D172A" w:rsidP="006230C9">
      <w:pPr>
        <w:shd w:val="clear" w:color="auto" w:fill="FFFFFF"/>
        <w:spacing w:after="0" w:line="240" w:lineRule="auto"/>
        <w:rPr>
          <w:rFonts w:ascii="Verdana" w:eastAsia="Times New Roman" w:hAnsi="Verdana"/>
          <w:i/>
          <w:color w:val="333333"/>
          <w:sz w:val="24"/>
          <w:szCs w:val="24"/>
          <w:lang w:eastAsia="en-GB"/>
        </w:rPr>
      </w:pPr>
    </w:p>
    <w:p w:rsidR="000212D6" w:rsidRDefault="000212D6" w:rsidP="006230C9">
      <w:pPr>
        <w:shd w:val="clear" w:color="auto" w:fill="FFFFFF"/>
        <w:spacing w:after="0" w:line="240" w:lineRule="auto"/>
        <w:rPr>
          <w:rFonts w:ascii="Verdana" w:eastAsia="Times New Roman" w:hAnsi="Verdana"/>
          <w:i/>
          <w:color w:val="333333"/>
          <w:sz w:val="24"/>
          <w:szCs w:val="24"/>
          <w:lang w:eastAsia="en-GB"/>
        </w:rPr>
      </w:pPr>
    </w:p>
    <w:p w:rsidR="000212D6" w:rsidRDefault="000212D6" w:rsidP="006230C9">
      <w:pPr>
        <w:shd w:val="clear" w:color="auto" w:fill="FFFFFF"/>
        <w:spacing w:after="0" w:line="240" w:lineRule="auto"/>
        <w:rPr>
          <w:rFonts w:ascii="Verdana" w:eastAsia="Times New Roman" w:hAnsi="Verdana"/>
          <w:i/>
          <w:color w:val="333333"/>
          <w:sz w:val="24"/>
          <w:szCs w:val="24"/>
          <w:lang w:eastAsia="en-GB"/>
        </w:rPr>
      </w:pPr>
    </w:p>
    <w:p w:rsidR="006230C9" w:rsidRPr="00461FF9" w:rsidRDefault="006230C9" w:rsidP="006230C9">
      <w:pPr>
        <w:shd w:val="clear" w:color="auto" w:fill="FFFFFF"/>
        <w:spacing w:after="0" w:line="240" w:lineRule="auto"/>
        <w:rPr>
          <w:rFonts w:ascii="Verdana" w:eastAsia="Times New Roman" w:hAnsi="Verdana"/>
          <w:i/>
          <w:sz w:val="24"/>
          <w:szCs w:val="24"/>
          <w:lang w:eastAsia="en-GB"/>
        </w:rPr>
      </w:pPr>
      <w:r w:rsidRPr="00461FF9">
        <w:rPr>
          <w:rFonts w:ascii="Verdana" w:eastAsia="Times New Roman" w:hAnsi="Verdana"/>
          <w:i/>
          <w:sz w:val="24"/>
          <w:szCs w:val="24"/>
          <w:lang w:eastAsia="en-GB"/>
        </w:rPr>
        <w:lastRenderedPageBreak/>
        <w:t>Police service history</w:t>
      </w:r>
    </w:p>
    <w:p w:rsidR="006230C9" w:rsidRPr="00461FF9" w:rsidRDefault="006230C9" w:rsidP="006230C9">
      <w:pPr>
        <w:shd w:val="clear" w:color="auto" w:fill="FFFFFF"/>
        <w:spacing w:after="0" w:line="240" w:lineRule="auto"/>
        <w:rPr>
          <w:rFonts w:ascii="Verdana" w:eastAsia="Times New Roman" w:hAnsi="Verdana"/>
          <w:sz w:val="20"/>
          <w:szCs w:val="20"/>
          <w:lang w:eastAsia="en-GB"/>
        </w:rPr>
      </w:pPr>
    </w:p>
    <w:p w:rsidR="008922CA" w:rsidRPr="00461FF9" w:rsidRDefault="006230C9" w:rsidP="006230C9">
      <w:pPr>
        <w:shd w:val="clear" w:color="auto" w:fill="FFFFFF"/>
        <w:spacing w:after="0" w:line="240" w:lineRule="auto"/>
        <w:rPr>
          <w:rFonts w:ascii="Verdana" w:eastAsia="Times New Roman" w:hAnsi="Verdana"/>
          <w:sz w:val="20"/>
          <w:szCs w:val="20"/>
          <w:lang w:eastAsia="en-GB"/>
        </w:rPr>
      </w:pPr>
      <w:r w:rsidRPr="00461FF9">
        <w:rPr>
          <w:rFonts w:ascii="Verdana" w:eastAsia="Times New Roman" w:hAnsi="Verdana"/>
          <w:sz w:val="20"/>
          <w:szCs w:val="20"/>
          <w:lang w:eastAsia="en-GB"/>
        </w:rPr>
        <w:t>Joseph joined Birmingham City Police on 17</w:t>
      </w:r>
      <w:r w:rsidRPr="00461FF9">
        <w:rPr>
          <w:rFonts w:ascii="Verdana" w:eastAsia="Times New Roman" w:hAnsi="Verdana"/>
          <w:sz w:val="20"/>
          <w:szCs w:val="20"/>
          <w:vertAlign w:val="superscript"/>
          <w:lang w:eastAsia="en-GB"/>
        </w:rPr>
        <w:t>th</w:t>
      </w:r>
      <w:r w:rsidRPr="00461FF9">
        <w:rPr>
          <w:rFonts w:ascii="Verdana" w:eastAsia="Times New Roman" w:hAnsi="Verdana"/>
          <w:sz w:val="20"/>
          <w:szCs w:val="20"/>
          <w:lang w:eastAsia="en-GB"/>
        </w:rPr>
        <w:t xml:space="preserve"> July 1911, a</w:t>
      </w:r>
      <w:r w:rsidR="000212D6" w:rsidRPr="00461FF9">
        <w:rPr>
          <w:rFonts w:ascii="Verdana" w:eastAsia="Times New Roman" w:hAnsi="Verdana"/>
          <w:sz w:val="20"/>
          <w:szCs w:val="20"/>
          <w:lang w:eastAsia="en-GB"/>
        </w:rPr>
        <w:t xml:space="preserve">s </w:t>
      </w:r>
      <w:r w:rsidRPr="00461FF9">
        <w:rPr>
          <w:rFonts w:ascii="Verdana" w:eastAsia="Times New Roman" w:hAnsi="Verdana"/>
          <w:sz w:val="20"/>
          <w:szCs w:val="20"/>
          <w:lang w:eastAsia="en-GB"/>
        </w:rPr>
        <w:t xml:space="preserve">a printer. </w:t>
      </w:r>
    </w:p>
    <w:p w:rsidR="008922CA" w:rsidRPr="00461FF9" w:rsidRDefault="008922CA" w:rsidP="006230C9">
      <w:pPr>
        <w:shd w:val="clear" w:color="auto" w:fill="FFFFFF"/>
        <w:spacing w:after="0" w:line="240" w:lineRule="auto"/>
        <w:rPr>
          <w:rFonts w:ascii="Verdana" w:eastAsia="Times New Roman" w:hAnsi="Verdana"/>
          <w:sz w:val="20"/>
          <w:szCs w:val="20"/>
          <w:lang w:eastAsia="en-GB"/>
        </w:rPr>
      </w:pPr>
    </w:p>
    <w:p w:rsidR="006230C9" w:rsidRPr="00461FF9" w:rsidRDefault="006230C9" w:rsidP="006230C9">
      <w:pPr>
        <w:shd w:val="clear" w:color="auto" w:fill="FFFFFF"/>
        <w:spacing w:after="0" w:line="240" w:lineRule="auto"/>
        <w:rPr>
          <w:rFonts w:ascii="Verdana" w:eastAsia="Times New Roman" w:hAnsi="Verdana"/>
          <w:sz w:val="20"/>
          <w:szCs w:val="20"/>
          <w:lang w:eastAsia="en-GB"/>
        </w:rPr>
      </w:pPr>
      <w:r w:rsidRPr="00461FF9">
        <w:rPr>
          <w:rFonts w:ascii="Verdana" w:eastAsia="Times New Roman" w:hAnsi="Verdana"/>
          <w:sz w:val="20"/>
          <w:szCs w:val="20"/>
          <w:lang w:eastAsia="en-GB"/>
        </w:rPr>
        <w:t xml:space="preserve">He served on the ‘B’ Division, with warrant number 7867 and he resigned on 15th November 1915 to enlist. </w:t>
      </w:r>
      <w:r w:rsidR="001C415D">
        <w:rPr>
          <w:rFonts w:ascii="Verdana" w:eastAsia="Times New Roman" w:hAnsi="Verdana"/>
          <w:sz w:val="20"/>
          <w:szCs w:val="20"/>
          <w:lang w:eastAsia="en-GB"/>
        </w:rPr>
        <w:t>His collar number w</w:t>
      </w:r>
      <w:r w:rsidR="00132C9F" w:rsidRPr="00461FF9">
        <w:rPr>
          <w:rFonts w:ascii="Verdana" w:eastAsia="Times New Roman" w:hAnsi="Verdana"/>
          <w:sz w:val="20"/>
          <w:szCs w:val="20"/>
          <w:lang w:eastAsia="en-GB"/>
        </w:rPr>
        <w:t>as PC B 105</w:t>
      </w:r>
    </w:p>
    <w:p w:rsidR="006230C9" w:rsidRDefault="006230C9" w:rsidP="006230C9">
      <w:pPr>
        <w:shd w:val="clear" w:color="auto" w:fill="FFFFFF"/>
        <w:spacing w:after="0" w:line="240" w:lineRule="auto"/>
        <w:rPr>
          <w:rFonts w:ascii="Verdana" w:eastAsia="Times New Roman" w:hAnsi="Verdana"/>
          <w:sz w:val="20"/>
          <w:szCs w:val="20"/>
          <w:lang w:eastAsia="en-GB"/>
        </w:rPr>
      </w:pPr>
    </w:p>
    <w:p w:rsidR="008F4962" w:rsidRPr="00461FF9" w:rsidRDefault="008F4962" w:rsidP="006230C9">
      <w:pPr>
        <w:shd w:val="clear" w:color="auto" w:fill="FFFFFF"/>
        <w:spacing w:after="0" w:line="240" w:lineRule="auto"/>
        <w:rPr>
          <w:rFonts w:ascii="Verdana" w:eastAsia="Times New Roman" w:hAnsi="Verdana"/>
          <w:sz w:val="20"/>
          <w:szCs w:val="20"/>
          <w:lang w:eastAsia="en-GB"/>
        </w:rPr>
      </w:pPr>
      <w:r>
        <w:rPr>
          <w:rFonts w:ascii="Verdana" w:eastAsia="Times New Roman" w:hAnsi="Verdana"/>
          <w:sz w:val="20"/>
          <w:szCs w:val="20"/>
          <w:lang w:eastAsia="en-GB"/>
        </w:rPr>
        <w:t>Joseph’s grandson, David Ison Cuffley</w:t>
      </w:r>
      <w:r w:rsidR="008E72C3">
        <w:rPr>
          <w:rFonts w:ascii="Verdana" w:eastAsia="Times New Roman" w:hAnsi="Verdana"/>
          <w:sz w:val="20"/>
          <w:szCs w:val="20"/>
          <w:lang w:eastAsia="en-GB"/>
        </w:rPr>
        <w:t>, states Joseph worked at Harbo</w:t>
      </w:r>
      <w:r>
        <w:rPr>
          <w:rFonts w:ascii="Verdana" w:eastAsia="Times New Roman" w:hAnsi="Verdana"/>
          <w:sz w:val="20"/>
          <w:szCs w:val="20"/>
          <w:lang w:eastAsia="en-GB"/>
        </w:rPr>
        <w:t xml:space="preserve">rne </w:t>
      </w:r>
      <w:r w:rsidR="008E72C3">
        <w:rPr>
          <w:rFonts w:ascii="Verdana" w:eastAsia="Times New Roman" w:hAnsi="Verdana"/>
          <w:sz w:val="20"/>
          <w:szCs w:val="20"/>
          <w:lang w:eastAsia="en-GB"/>
        </w:rPr>
        <w:t>P</w:t>
      </w:r>
      <w:r>
        <w:rPr>
          <w:rFonts w:ascii="Verdana" w:eastAsia="Times New Roman" w:hAnsi="Verdana"/>
          <w:sz w:val="20"/>
          <w:szCs w:val="20"/>
          <w:lang w:eastAsia="en-GB"/>
        </w:rPr>
        <w:t xml:space="preserve">olice Station </w:t>
      </w:r>
    </w:p>
    <w:p w:rsidR="000212D6" w:rsidRDefault="000212D6" w:rsidP="000212D6">
      <w:pPr>
        <w:shd w:val="clear" w:color="auto" w:fill="FFFFFF"/>
        <w:spacing w:after="0" w:line="240" w:lineRule="auto"/>
        <w:jc w:val="center"/>
        <w:rPr>
          <w:rFonts w:ascii="Verdana" w:eastAsia="Times New Roman" w:hAnsi="Verdana"/>
          <w:b/>
          <w:color w:val="333333"/>
          <w:sz w:val="28"/>
          <w:szCs w:val="28"/>
          <w:lang w:eastAsia="en-GB"/>
        </w:rPr>
      </w:pPr>
    </w:p>
    <w:p w:rsidR="000212D6" w:rsidRPr="000212D6" w:rsidRDefault="000212D6" w:rsidP="009A0CB5">
      <w:pPr>
        <w:shd w:val="clear" w:color="auto" w:fill="FFFFFF"/>
        <w:spacing w:after="0" w:line="240" w:lineRule="auto"/>
        <w:jc w:val="center"/>
        <w:rPr>
          <w:rFonts w:ascii="Verdana" w:eastAsia="Times New Roman" w:hAnsi="Verdana"/>
          <w:sz w:val="20"/>
          <w:szCs w:val="20"/>
          <w:lang w:eastAsia="en-GB"/>
        </w:rPr>
      </w:pPr>
      <w:r w:rsidRPr="000212D6">
        <w:rPr>
          <w:rFonts w:ascii="Verdana" w:eastAsia="Times New Roman" w:hAnsi="Verdana"/>
          <w:sz w:val="20"/>
          <w:szCs w:val="20"/>
          <w:lang w:eastAsia="en-GB"/>
        </w:rPr>
        <w:t>Birmingham City Police Records dated 12</w:t>
      </w:r>
      <w:r w:rsidRPr="000212D6">
        <w:rPr>
          <w:rFonts w:ascii="Verdana" w:eastAsia="Times New Roman" w:hAnsi="Verdana"/>
          <w:sz w:val="20"/>
          <w:szCs w:val="20"/>
          <w:vertAlign w:val="superscript"/>
          <w:lang w:eastAsia="en-GB"/>
        </w:rPr>
        <w:t>th</w:t>
      </w:r>
      <w:r w:rsidRPr="000212D6">
        <w:rPr>
          <w:rFonts w:ascii="Verdana" w:eastAsia="Times New Roman" w:hAnsi="Verdana"/>
          <w:sz w:val="20"/>
          <w:szCs w:val="20"/>
          <w:lang w:eastAsia="en-GB"/>
        </w:rPr>
        <w:t xml:space="preserve"> November 1915</w:t>
      </w:r>
    </w:p>
    <w:p w:rsidR="000212D6" w:rsidRPr="000212D6" w:rsidRDefault="000212D6" w:rsidP="009A0CB5">
      <w:pPr>
        <w:shd w:val="clear" w:color="auto" w:fill="FFFFFF"/>
        <w:spacing w:after="0" w:line="240" w:lineRule="auto"/>
        <w:jc w:val="center"/>
        <w:rPr>
          <w:rFonts w:ascii="Verdana" w:eastAsia="Times New Roman" w:hAnsi="Verdana"/>
          <w:color w:val="333333"/>
          <w:sz w:val="20"/>
          <w:szCs w:val="20"/>
          <w:lang w:eastAsia="en-GB"/>
        </w:rPr>
      </w:pPr>
    </w:p>
    <w:p w:rsidR="000212D6" w:rsidRPr="000212D6" w:rsidRDefault="00AF77DA" w:rsidP="009A0CB5">
      <w:pPr>
        <w:shd w:val="clear" w:color="auto" w:fill="FFFFFF"/>
        <w:spacing w:after="0" w:line="240" w:lineRule="auto"/>
        <w:jc w:val="center"/>
        <w:rPr>
          <w:rFonts w:ascii="Verdana" w:eastAsia="Times New Roman" w:hAnsi="Verdana"/>
          <w:i/>
          <w:color w:val="333333"/>
          <w:sz w:val="24"/>
          <w:szCs w:val="24"/>
          <w:lang w:eastAsia="en-GB"/>
        </w:rPr>
      </w:pPr>
      <w:r>
        <w:rPr>
          <w:rFonts w:ascii="Verdana" w:eastAsia="Times New Roman" w:hAnsi="Verdana"/>
          <w:i/>
          <w:noProof/>
          <w:color w:val="333333"/>
          <w:sz w:val="24"/>
          <w:szCs w:val="24"/>
          <w:lang w:eastAsia="en-GB"/>
        </w:rPr>
        <w:drawing>
          <wp:inline distT="0" distB="0" distL="0" distR="0">
            <wp:extent cx="4564380" cy="2407920"/>
            <wp:effectExtent l="0" t="0" r="7620" b="0"/>
            <wp:docPr id="30" name="Picture 4" descr="C:\Users\Su\Desktop\WW1 Roll of Honour\571 Folders holding documents all nominals\CUFFLEY Joseph MC PC 105\12 Nov 1915 Permission to join up officers named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esktop\WW1 Roll of Honour\571 Folders holding documents all nominals\CUFFLEY Joseph MC PC 105\12 Nov 1915 Permission to join up officers named - Cop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4380" cy="2407920"/>
                    </a:xfrm>
                    <a:prstGeom prst="rect">
                      <a:avLst/>
                    </a:prstGeom>
                    <a:noFill/>
                    <a:ln>
                      <a:noFill/>
                    </a:ln>
                  </pic:spPr>
                </pic:pic>
              </a:graphicData>
            </a:graphic>
          </wp:inline>
        </w:drawing>
      </w:r>
    </w:p>
    <w:p w:rsidR="00BB1D48" w:rsidRPr="00BB1D48" w:rsidRDefault="00BB1D48" w:rsidP="009A0CB5">
      <w:pPr>
        <w:shd w:val="clear" w:color="auto" w:fill="FFFFFF"/>
        <w:spacing w:after="0" w:line="240" w:lineRule="auto"/>
        <w:jc w:val="center"/>
        <w:rPr>
          <w:rFonts w:ascii="Verdana" w:eastAsia="Times New Roman" w:hAnsi="Verdana"/>
          <w:i/>
          <w:sz w:val="20"/>
          <w:szCs w:val="20"/>
          <w:lang w:eastAsia="en-GB"/>
        </w:rPr>
      </w:pPr>
    </w:p>
    <w:p w:rsidR="002A05BC" w:rsidRDefault="00AF77DA" w:rsidP="009A0CB5">
      <w:pPr>
        <w:shd w:val="clear" w:color="auto" w:fill="FFFFFF"/>
        <w:spacing w:after="0" w:line="240" w:lineRule="auto"/>
        <w:jc w:val="center"/>
        <w:rPr>
          <w:rFonts w:ascii="Verdana" w:eastAsia="Times New Roman" w:hAnsi="Verdana"/>
          <w:i/>
          <w:sz w:val="24"/>
          <w:szCs w:val="24"/>
          <w:lang w:eastAsia="en-GB"/>
        </w:rPr>
      </w:pPr>
      <w:r>
        <w:rPr>
          <w:rFonts w:ascii="Verdana" w:eastAsia="Times New Roman" w:hAnsi="Verdana"/>
          <w:i/>
          <w:noProof/>
          <w:sz w:val="24"/>
          <w:szCs w:val="24"/>
          <w:lang w:eastAsia="en-GB"/>
        </w:rPr>
        <w:drawing>
          <wp:inline distT="0" distB="0" distL="0" distR="0">
            <wp:extent cx="5730240" cy="906780"/>
            <wp:effectExtent l="0" t="0" r="3810" b="7620"/>
            <wp:docPr id="28" name="Picture 1" descr="C:\Users\Su\Desktop\WW1 Roll of Honour\571 Folders holding documents all nominals\CUFFLEY Joseph MC PC 105\On document\12 Nov 1915 Permission to join up officers named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571 Folders holding documents all nominals\CUFFLEY Joseph MC PC 105\On document\12 Nov 1915 Permission to join up officers named - Copy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906780"/>
                    </a:xfrm>
                    <a:prstGeom prst="rect">
                      <a:avLst/>
                    </a:prstGeom>
                    <a:noFill/>
                    <a:ln>
                      <a:noFill/>
                    </a:ln>
                  </pic:spPr>
                </pic:pic>
              </a:graphicData>
            </a:graphic>
          </wp:inline>
        </w:drawing>
      </w:r>
    </w:p>
    <w:p w:rsidR="00BB1D48" w:rsidRDefault="00BB1D48" w:rsidP="00BB1D48">
      <w:pPr>
        <w:shd w:val="clear" w:color="auto" w:fill="FFFFFF"/>
        <w:spacing w:after="0" w:line="240" w:lineRule="auto"/>
        <w:jc w:val="center"/>
        <w:rPr>
          <w:rFonts w:ascii="Verdana" w:eastAsia="Times New Roman" w:hAnsi="Verdana"/>
          <w:i/>
          <w:sz w:val="24"/>
          <w:szCs w:val="24"/>
          <w:lang w:eastAsia="en-GB"/>
        </w:rPr>
      </w:pPr>
    </w:p>
    <w:p w:rsidR="00BB1D48" w:rsidRDefault="00BB1D48" w:rsidP="00BB1D48">
      <w:pPr>
        <w:shd w:val="clear" w:color="auto" w:fill="FFFFFF"/>
        <w:spacing w:after="0" w:line="240" w:lineRule="auto"/>
        <w:jc w:val="center"/>
        <w:rPr>
          <w:rFonts w:ascii="Verdana" w:eastAsia="Times New Roman" w:hAnsi="Verdana"/>
          <w:i/>
          <w:sz w:val="20"/>
          <w:szCs w:val="20"/>
          <w:lang w:eastAsia="en-GB"/>
        </w:rPr>
      </w:pPr>
      <w:r w:rsidRPr="00BB1D48">
        <w:rPr>
          <w:rFonts w:ascii="Verdana" w:eastAsia="Times New Roman" w:hAnsi="Verdana"/>
          <w:i/>
          <w:sz w:val="20"/>
          <w:szCs w:val="20"/>
          <w:lang w:eastAsia="en-GB"/>
        </w:rPr>
        <w:t>Permission has been granted for the following men to join H.M. Forces. They will parade in uniform at Newton Street Police Station at 10am on Monday next, the 15</w:t>
      </w:r>
      <w:r w:rsidRPr="00BB1D48">
        <w:rPr>
          <w:rFonts w:ascii="Verdana" w:eastAsia="Times New Roman" w:hAnsi="Verdana"/>
          <w:i/>
          <w:sz w:val="20"/>
          <w:szCs w:val="20"/>
          <w:vertAlign w:val="superscript"/>
          <w:lang w:eastAsia="en-GB"/>
        </w:rPr>
        <w:t>th</w:t>
      </w:r>
      <w:r w:rsidRPr="00BB1D48">
        <w:rPr>
          <w:rFonts w:ascii="Verdana" w:eastAsia="Times New Roman" w:hAnsi="Verdana"/>
          <w:i/>
          <w:sz w:val="20"/>
          <w:szCs w:val="20"/>
          <w:lang w:eastAsia="en-GB"/>
        </w:rPr>
        <w:t xml:space="preserve"> inst, </w:t>
      </w:r>
    </w:p>
    <w:p w:rsidR="00BB1D48" w:rsidRDefault="00BB1D48" w:rsidP="00BB1D48">
      <w:pPr>
        <w:shd w:val="clear" w:color="auto" w:fill="FFFFFF"/>
        <w:spacing w:after="0" w:line="240" w:lineRule="auto"/>
        <w:jc w:val="center"/>
        <w:rPr>
          <w:rFonts w:ascii="Verdana" w:eastAsia="Times New Roman" w:hAnsi="Verdana"/>
          <w:i/>
          <w:sz w:val="20"/>
          <w:szCs w:val="20"/>
          <w:lang w:eastAsia="en-GB"/>
        </w:rPr>
      </w:pPr>
      <w:r w:rsidRPr="00BB1D48">
        <w:rPr>
          <w:rFonts w:ascii="Verdana" w:eastAsia="Times New Roman" w:hAnsi="Verdana"/>
          <w:i/>
          <w:sz w:val="20"/>
          <w:szCs w:val="20"/>
          <w:lang w:eastAsia="en-GB"/>
        </w:rPr>
        <w:t>and march</w:t>
      </w:r>
      <w:r>
        <w:rPr>
          <w:rFonts w:ascii="Verdana" w:eastAsia="Times New Roman" w:hAnsi="Verdana"/>
          <w:i/>
          <w:sz w:val="20"/>
          <w:szCs w:val="20"/>
          <w:lang w:eastAsia="en-GB"/>
        </w:rPr>
        <w:t xml:space="preserve"> to Curzon Street</w:t>
      </w:r>
    </w:p>
    <w:p w:rsidR="00BB1D48" w:rsidRDefault="00BB1D48" w:rsidP="009A0CB5">
      <w:pPr>
        <w:shd w:val="clear" w:color="auto" w:fill="FFFFFF"/>
        <w:spacing w:after="0" w:line="240" w:lineRule="auto"/>
        <w:jc w:val="center"/>
        <w:rPr>
          <w:rFonts w:ascii="Verdana" w:eastAsia="Times New Roman" w:hAnsi="Verdana"/>
          <w:i/>
          <w:sz w:val="20"/>
          <w:szCs w:val="20"/>
          <w:lang w:eastAsia="en-GB"/>
        </w:rPr>
      </w:pPr>
    </w:p>
    <w:p w:rsidR="002A05BC" w:rsidRPr="00BB1D48" w:rsidRDefault="00F43B77" w:rsidP="009A0CB5">
      <w:pPr>
        <w:shd w:val="clear" w:color="auto" w:fill="FFFFFF"/>
        <w:spacing w:after="0" w:line="240" w:lineRule="auto"/>
        <w:jc w:val="center"/>
        <w:rPr>
          <w:rFonts w:ascii="Verdana" w:eastAsia="Times New Roman" w:hAnsi="Verdana"/>
          <w:i/>
          <w:sz w:val="20"/>
          <w:szCs w:val="20"/>
          <w:lang w:eastAsia="en-GB"/>
        </w:rPr>
      </w:pPr>
      <w:r>
        <w:rPr>
          <w:rFonts w:ascii="Verdana" w:eastAsia="Times New Roman" w:hAnsi="Verdana"/>
          <w:i/>
          <w:sz w:val="20"/>
          <w:szCs w:val="20"/>
          <w:lang w:eastAsia="en-GB"/>
        </w:rPr>
        <w:t xml:space="preserve"> PC B105 Joseph I</w:t>
      </w:r>
      <w:r w:rsidR="00BB1D48" w:rsidRPr="00BB1D48">
        <w:rPr>
          <w:rFonts w:ascii="Verdana" w:eastAsia="Times New Roman" w:hAnsi="Verdana"/>
          <w:i/>
          <w:sz w:val="20"/>
          <w:szCs w:val="20"/>
          <w:lang w:eastAsia="en-GB"/>
        </w:rPr>
        <w:t xml:space="preserve"> Cuffley</w:t>
      </w:r>
    </w:p>
    <w:p w:rsidR="000212D6" w:rsidRDefault="000212D6" w:rsidP="009A0CB5">
      <w:pPr>
        <w:shd w:val="clear" w:color="auto" w:fill="FFFFFF"/>
        <w:spacing w:after="0" w:line="240" w:lineRule="auto"/>
        <w:jc w:val="center"/>
        <w:rPr>
          <w:rFonts w:ascii="Verdana" w:eastAsia="Times New Roman" w:hAnsi="Verdana"/>
          <w:b/>
          <w:i/>
          <w:sz w:val="28"/>
          <w:szCs w:val="28"/>
          <w:lang w:eastAsia="en-GB"/>
        </w:rPr>
      </w:pPr>
    </w:p>
    <w:p w:rsidR="00BB1D48" w:rsidRDefault="00BB1D48" w:rsidP="009A0CB5">
      <w:pPr>
        <w:shd w:val="clear" w:color="auto" w:fill="FFFFFF"/>
        <w:spacing w:after="0" w:line="240" w:lineRule="auto"/>
        <w:jc w:val="center"/>
        <w:rPr>
          <w:rFonts w:ascii="Verdana" w:eastAsia="Times New Roman" w:hAnsi="Verdana"/>
          <w:b/>
          <w:i/>
          <w:sz w:val="28"/>
          <w:szCs w:val="28"/>
          <w:lang w:eastAsia="en-GB"/>
        </w:rPr>
      </w:pPr>
    </w:p>
    <w:p w:rsidR="00BB1D48" w:rsidRDefault="00BB1D48" w:rsidP="009A0CB5">
      <w:pPr>
        <w:shd w:val="clear" w:color="auto" w:fill="FFFFFF"/>
        <w:spacing w:after="0" w:line="240" w:lineRule="auto"/>
        <w:jc w:val="center"/>
        <w:rPr>
          <w:rFonts w:ascii="Verdana" w:eastAsia="Times New Roman" w:hAnsi="Verdana"/>
          <w:b/>
          <w:i/>
          <w:sz w:val="28"/>
          <w:szCs w:val="28"/>
          <w:lang w:eastAsia="en-GB"/>
        </w:rPr>
      </w:pPr>
    </w:p>
    <w:p w:rsidR="002A05BC" w:rsidRDefault="002A05BC" w:rsidP="009A0CB5">
      <w:pPr>
        <w:shd w:val="clear" w:color="auto" w:fill="FFFFFF"/>
        <w:spacing w:after="0" w:line="240" w:lineRule="auto"/>
        <w:jc w:val="center"/>
        <w:rPr>
          <w:rFonts w:ascii="Verdana" w:eastAsia="Times New Roman" w:hAnsi="Verdana"/>
          <w:b/>
          <w:i/>
          <w:noProof/>
          <w:sz w:val="28"/>
          <w:szCs w:val="28"/>
          <w:lang w:eastAsia="en-GB"/>
        </w:rPr>
      </w:pPr>
    </w:p>
    <w:p w:rsidR="00BB1D48" w:rsidRDefault="00BB1D48" w:rsidP="009A0CB5">
      <w:pPr>
        <w:shd w:val="clear" w:color="auto" w:fill="FFFFFF"/>
        <w:spacing w:after="0" w:line="240" w:lineRule="auto"/>
        <w:jc w:val="center"/>
        <w:rPr>
          <w:rFonts w:ascii="Verdana" w:eastAsia="Times New Roman" w:hAnsi="Verdana"/>
          <w:b/>
          <w:i/>
          <w:noProof/>
          <w:sz w:val="28"/>
          <w:szCs w:val="28"/>
          <w:lang w:eastAsia="en-GB"/>
        </w:rPr>
      </w:pPr>
    </w:p>
    <w:p w:rsidR="00BB1D48" w:rsidRDefault="00BB1D48" w:rsidP="009A0CB5">
      <w:pPr>
        <w:shd w:val="clear" w:color="auto" w:fill="FFFFFF"/>
        <w:spacing w:after="0" w:line="240" w:lineRule="auto"/>
        <w:jc w:val="center"/>
        <w:rPr>
          <w:rFonts w:ascii="Verdana" w:eastAsia="Times New Roman" w:hAnsi="Verdana"/>
          <w:b/>
          <w:i/>
          <w:noProof/>
          <w:sz w:val="28"/>
          <w:szCs w:val="28"/>
          <w:lang w:eastAsia="en-GB"/>
        </w:rPr>
      </w:pPr>
    </w:p>
    <w:p w:rsidR="00BB1D48" w:rsidRDefault="00BB1D48" w:rsidP="009A0CB5">
      <w:pPr>
        <w:shd w:val="clear" w:color="auto" w:fill="FFFFFF"/>
        <w:spacing w:after="0" w:line="240" w:lineRule="auto"/>
        <w:jc w:val="center"/>
        <w:rPr>
          <w:rFonts w:ascii="Verdana" w:eastAsia="Times New Roman" w:hAnsi="Verdana"/>
          <w:b/>
          <w:i/>
          <w:noProof/>
          <w:sz w:val="28"/>
          <w:szCs w:val="28"/>
          <w:lang w:eastAsia="en-GB"/>
        </w:rPr>
      </w:pPr>
    </w:p>
    <w:p w:rsidR="00BB1D48" w:rsidRDefault="00BB1D48" w:rsidP="009A0CB5">
      <w:pPr>
        <w:shd w:val="clear" w:color="auto" w:fill="FFFFFF"/>
        <w:spacing w:after="0" w:line="240" w:lineRule="auto"/>
        <w:jc w:val="center"/>
        <w:rPr>
          <w:rFonts w:ascii="Verdana" w:eastAsia="Times New Roman" w:hAnsi="Verdana"/>
          <w:b/>
          <w:i/>
          <w:noProof/>
          <w:sz w:val="28"/>
          <w:szCs w:val="28"/>
          <w:lang w:eastAsia="en-GB"/>
        </w:rPr>
      </w:pPr>
    </w:p>
    <w:p w:rsidR="00BB1D48" w:rsidRDefault="00BB1D48" w:rsidP="009A0CB5">
      <w:pPr>
        <w:shd w:val="clear" w:color="auto" w:fill="FFFFFF"/>
        <w:spacing w:after="0" w:line="240" w:lineRule="auto"/>
        <w:jc w:val="center"/>
        <w:rPr>
          <w:rFonts w:ascii="Verdana" w:eastAsia="Times New Roman" w:hAnsi="Verdana"/>
          <w:b/>
          <w:i/>
          <w:noProof/>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noProof/>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noProof/>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noProof/>
          <w:sz w:val="28"/>
          <w:szCs w:val="28"/>
          <w:lang w:eastAsia="en-GB"/>
        </w:rPr>
      </w:pPr>
    </w:p>
    <w:p w:rsidR="00F43B77" w:rsidRDefault="00F43B77" w:rsidP="00A5706C">
      <w:pPr>
        <w:shd w:val="clear" w:color="auto" w:fill="FFFFFF"/>
        <w:spacing w:after="0" w:line="240" w:lineRule="auto"/>
        <w:jc w:val="center"/>
        <w:rPr>
          <w:rFonts w:ascii="Verdana" w:eastAsia="Times New Roman" w:hAnsi="Verdana"/>
          <w:sz w:val="20"/>
          <w:szCs w:val="20"/>
          <w:lang w:eastAsia="en-GB"/>
        </w:rPr>
      </w:pPr>
    </w:p>
    <w:p w:rsidR="00A5706C" w:rsidRDefault="00A5706C" w:rsidP="009A0CB5">
      <w:pPr>
        <w:shd w:val="clear" w:color="auto" w:fill="FFFFFF"/>
        <w:spacing w:after="0" w:line="240" w:lineRule="auto"/>
        <w:jc w:val="center"/>
        <w:rPr>
          <w:rFonts w:ascii="Verdana" w:eastAsia="Times New Roman" w:hAnsi="Verdana"/>
          <w:lang w:eastAsia="en-GB"/>
        </w:rPr>
      </w:pPr>
    </w:p>
    <w:p w:rsidR="00863C11" w:rsidRPr="00F43B77" w:rsidRDefault="00863C11" w:rsidP="009A0CB5">
      <w:pPr>
        <w:shd w:val="clear" w:color="auto" w:fill="FFFFFF"/>
        <w:spacing w:after="0" w:line="240" w:lineRule="auto"/>
        <w:jc w:val="center"/>
        <w:rPr>
          <w:rFonts w:ascii="Verdana" w:eastAsia="Times New Roman" w:hAnsi="Verdana"/>
          <w:sz w:val="20"/>
          <w:szCs w:val="20"/>
          <w:lang w:eastAsia="en-GB"/>
        </w:rPr>
      </w:pPr>
      <w:r w:rsidRPr="00F43B77">
        <w:rPr>
          <w:rFonts w:ascii="Verdana" w:eastAsia="Times New Roman" w:hAnsi="Verdana"/>
          <w:sz w:val="20"/>
          <w:szCs w:val="20"/>
          <w:lang w:eastAsia="en-GB"/>
        </w:rPr>
        <w:t>Birmingham City Police records dated 29</w:t>
      </w:r>
      <w:r w:rsidRPr="00F43B77">
        <w:rPr>
          <w:rFonts w:ascii="Verdana" w:eastAsia="Times New Roman" w:hAnsi="Verdana"/>
          <w:sz w:val="20"/>
          <w:szCs w:val="20"/>
          <w:vertAlign w:val="superscript"/>
          <w:lang w:eastAsia="en-GB"/>
        </w:rPr>
        <w:t>th</w:t>
      </w:r>
      <w:r w:rsidRPr="00F43B77">
        <w:rPr>
          <w:rFonts w:ascii="Verdana" w:eastAsia="Times New Roman" w:hAnsi="Verdana"/>
          <w:sz w:val="20"/>
          <w:szCs w:val="20"/>
          <w:lang w:eastAsia="en-GB"/>
        </w:rPr>
        <w:t xml:space="preserve"> August 1918</w:t>
      </w:r>
    </w:p>
    <w:p w:rsidR="00863C11" w:rsidRDefault="00863C11" w:rsidP="009A0CB5">
      <w:pPr>
        <w:shd w:val="clear" w:color="auto" w:fill="FFFFFF"/>
        <w:spacing w:after="0" w:line="240" w:lineRule="auto"/>
        <w:jc w:val="center"/>
        <w:rPr>
          <w:rFonts w:ascii="Verdana" w:eastAsia="Times New Roman" w:hAnsi="Verdana"/>
          <w:lang w:eastAsia="en-GB"/>
        </w:rPr>
      </w:pPr>
    </w:p>
    <w:p w:rsidR="00BA0DCF" w:rsidRPr="00F43B77" w:rsidRDefault="00BA0DCF" w:rsidP="009A0CB5">
      <w:pPr>
        <w:shd w:val="clear" w:color="auto" w:fill="FFFFFF"/>
        <w:spacing w:after="0" w:line="240" w:lineRule="auto"/>
        <w:jc w:val="center"/>
        <w:rPr>
          <w:rFonts w:ascii="Verdana" w:eastAsia="Times New Roman" w:hAnsi="Verdana"/>
          <w:i/>
          <w:sz w:val="20"/>
          <w:szCs w:val="20"/>
          <w:lang w:eastAsia="en-GB"/>
        </w:rPr>
      </w:pPr>
      <w:r w:rsidRPr="00F43B77">
        <w:rPr>
          <w:rFonts w:ascii="Verdana" w:eastAsia="Times New Roman" w:hAnsi="Verdana"/>
          <w:i/>
          <w:sz w:val="20"/>
          <w:szCs w:val="20"/>
          <w:lang w:eastAsia="en-GB"/>
        </w:rPr>
        <w:t>Killed PC Joseph Ison Cuffley Lieutenant Machine Gun Corps died of wounds in enemy hands 31</w:t>
      </w:r>
      <w:r w:rsidRPr="00F43B77">
        <w:rPr>
          <w:rFonts w:ascii="Verdana" w:eastAsia="Times New Roman" w:hAnsi="Verdana"/>
          <w:i/>
          <w:sz w:val="20"/>
          <w:szCs w:val="20"/>
          <w:vertAlign w:val="superscript"/>
          <w:lang w:eastAsia="en-GB"/>
        </w:rPr>
        <w:t>st</w:t>
      </w:r>
      <w:r w:rsidRPr="00F43B77">
        <w:rPr>
          <w:rFonts w:ascii="Verdana" w:eastAsia="Times New Roman" w:hAnsi="Verdana"/>
          <w:i/>
          <w:sz w:val="20"/>
          <w:szCs w:val="20"/>
          <w:lang w:eastAsia="en-GB"/>
        </w:rPr>
        <w:t xml:space="preserve"> March 1918</w:t>
      </w:r>
    </w:p>
    <w:p w:rsidR="00A5706C" w:rsidRPr="00863C11" w:rsidRDefault="00A5706C" w:rsidP="009A0CB5">
      <w:pPr>
        <w:shd w:val="clear" w:color="auto" w:fill="FFFFFF"/>
        <w:spacing w:after="0" w:line="240" w:lineRule="auto"/>
        <w:jc w:val="center"/>
        <w:rPr>
          <w:rFonts w:ascii="Verdana" w:eastAsia="Times New Roman" w:hAnsi="Verdana"/>
          <w:i/>
          <w:lang w:eastAsia="en-GB"/>
        </w:rPr>
      </w:pPr>
    </w:p>
    <w:p w:rsidR="002A05BC" w:rsidRDefault="00AF77DA" w:rsidP="009A0CB5">
      <w:pPr>
        <w:shd w:val="clear" w:color="auto" w:fill="FFFFFF"/>
        <w:spacing w:after="0" w:line="240" w:lineRule="auto"/>
        <w:jc w:val="center"/>
        <w:rPr>
          <w:rFonts w:ascii="Verdana" w:eastAsia="Times New Roman" w:hAnsi="Verdana"/>
          <w:b/>
          <w:i/>
          <w:sz w:val="28"/>
          <w:szCs w:val="28"/>
          <w:lang w:eastAsia="en-GB"/>
        </w:rPr>
      </w:pPr>
      <w:r>
        <w:rPr>
          <w:rFonts w:ascii="Verdana" w:eastAsia="Times New Roman" w:hAnsi="Verdana"/>
          <w:b/>
          <w:i/>
          <w:noProof/>
          <w:sz w:val="28"/>
          <w:szCs w:val="28"/>
          <w:lang w:eastAsia="en-GB"/>
        </w:rPr>
        <w:drawing>
          <wp:inline distT="0" distB="0" distL="0" distR="0">
            <wp:extent cx="5730240" cy="4038600"/>
            <wp:effectExtent l="0" t="0" r="3810" b="0"/>
            <wp:docPr id="27" name="Picture 11" descr="C:\Users\Su\Desktop\WW1 Roll of Honour\571 Folders holding documents all nominals\CUFFLEY Joseph MC PC 105\29 Aug 1918 Deaths and wounded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u\Desktop\WW1 Roll of Honour\571 Folders holding documents all nominals\CUFFLEY Joseph MC PC 105\29 Aug 1918 Deaths and wounded - Cop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4038600"/>
                    </a:xfrm>
                    <a:prstGeom prst="rect">
                      <a:avLst/>
                    </a:prstGeom>
                    <a:noFill/>
                    <a:ln>
                      <a:noFill/>
                    </a:ln>
                  </pic:spPr>
                </pic:pic>
              </a:graphicData>
            </a:graphic>
          </wp:inline>
        </w:drawing>
      </w:r>
    </w:p>
    <w:p w:rsidR="002A05BC" w:rsidRDefault="002A05BC" w:rsidP="009A0CB5">
      <w:pPr>
        <w:shd w:val="clear" w:color="auto" w:fill="FFFFFF"/>
        <w:spacing w:after="0" w:line="240" w:lineRule="auto"/>
        <w:jc w:val="center"/>
        <w:rPr>
          <w:rFonts w:ascii="Verdana" w:eastAsia="Times New Roman" w:hAnsi="Verdana"/>
          <w:b/>
          <w:i/>
          <w:sz w:val="28"/>
          <w:szCs w:val="28"/>
          <w:lang w:eastAsia="en-GB"/>
        </w:rPr>
      </w:pPr>
    </w:p>
    <w:p w:rsidR="002A05BC" w:rsidRDefault="002A05BC"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F43B77" w:rsidRDefault="00F43B77" w:rsidP="009A0CB5">
      <w:pPr>
        <w:shd w:val="clear" w:color="auto" w:fill="FFFFFF"/>
        <w:spacing w:after="0" w:line="240" w:lineRule="auto"/>
        <w:jc w:val="center"/>
        <w:rPr>
          <w:rFonts w:ascii="Verdana" w:eastAsia="Times New Roman" w:hAnsi="Verdana"/>
          <w:b/>
          <w:i/>
          <w:sz w:val="28"/>
          <w:szCs w:val="28"/>
          <w:lang w:eastAsia="en-GB"/>
        </w:rPr>
      </w:pPr>
    </w:p>
    <w:p w:rsidR="00A5706C" w:rsidRDefault="00A5706C" w:rsidP="009A0CB5">
      <w:pPr>
        <w:shd w:val="clear" w:color="auto" w:fill="FFFFFF"/>
        <w:spacing w:after="0" w:line="240" w:lineRule="auto"/>
        <w:jc w:val="center"/>
        <w:rPr>
          <w:rFonts w:ascii="Verdana" w:eastAsia="Times New Roman" w:hAnsi="Verdana"/>
          <w:b/>
          <w:i/>
          <w:sz w:val="28"/>
          <w:szCs w:val="28"/>
          <w:lang w:eastAsia="en-GB"/>
        </w:rPr>
      </w:pPr>
    </w:p>
    <w:p w:rsidR="00A5706C" w:rsidRPr="004D4D36" w:rsidRDefault="000E506A" w:rsidP="00A5706C">
      <w:pPr>
        <w:shd w:val="clear" w:color="auto" w:fill="FFFFFF"/>
        <w:spacing w:after="0" w:line="240" w:lineRule="auto"/>
        <w:jc w:val="center"/>
        <w:rPr>
          <w:rFonts w:ascii="Verdana" w:eastAsia="Times New Roman" w:hAnsi="Verdana"/>
          <w:noProof/>
          <w:lang w:eastAsia="en-GB"/>
        </w:rPr>
      </w:pPr>
      <w:r>
        <w:rPr>
          <w:rFonts w:ascii="Verdana" w:eastAsia="Times New Roman" w:hAnsi="Verdana"/>
          <w:noProof/>
          <w:lang w:eastAsia="en-GB"/>
        </w:rPr>
        <w:t>A s</w:t>
      </w:r>
      <w:r w:rsidR="00A5706C" w:rsidRPr="004D4D36">
        <w:rPr>
          <w:rFonts w:ascii="Verdana" w:eastAsia="Times New Roman" w:hAnsi="Verdana"/>
          <w:noProof/>
          <w:lang w:eastAsia="en-GB"/>
        </w:rPr>
        <w:t xml:space="preserve">ervice </w:t>
      </w:r>
      <w:r>
        <w:rPr>
          <w:rFonts w:ascii="Verdana" w:eastAsia="Times New Roman" w:hAnsi="Verdana"/>
          <w:noProof/>
          <w:lang w:eastAsia="en-GB"/>
        </w:rPr>
        <w:t xml:space="preserve">was </w:t>
      </w:r>
      <w:r w:rsidR="00A5706C" w:rsidRPr="004D4D36">
        <w:rPr>
          <w:rFonts w:ascii="Verdana" w:eastAsia="Times New Roman" w:hAnsi="Verdana"/>
          <w:noProof/>
          <w:lang w:eastAsia="en-GB"/>
        </w:rPr>
        <w:t>held at The Parish Church, Birmingham</w:t>
      </w:r>
    </w:p>
    <w:p w:rsidR="00A5706C" w:rsidRPr="004D4D36" w:rsidRDefault="00A5706C" w:rsidP="00A5706C">
      <w:pPr>
        <w:shd w:val="clear" w:color="auto" w:fill="FFFFFF"/>
        <w:spacing w:after="0" w:line="240" w:lineRule="auto"/>
        <w:jc w:val="center"/>
        <w:rPr>
          <w:rFonts w:ascii="Verdana" w:eastAsia="Times New Roman" w:hAnsi="Verdana"/>
          <w:noProof/>
          <w:lang w:eastAsia="en-GB"/>
        </w:rPr>
      </w:pPr>
      <w:r w:rsidRPr="004D4D36">
        <w:rPr>
          <w:rFonts w:ascii="Verdana" w:eastAsia="Times New Roman" w:hAnsi="Verdana"/>
          <w:noProof/>
          <w:lang w:eastAsia="en-GB"/>
        </w:rPr>
        <w:t>Sunday 5</w:t>
      </w:r>
      <w:r w:rsidRPr="004D4D36">
        <w:rPr>
          <w:rFonts w:ascii="Verdana" w:eastAsia="Times New Roman" w:hAnsi="Verdana"/>
          <w:noProof/>
          <w:vertAlign w:val="superscript"/>
          <w:lang w:eastAsia="en-GB"/>
        </w:rPr>
        <w:t>th</w:t>
      </w:r>
      <w:r w:rsidRPr="004D4D36">
        <w:rPr>
          <w:rFonts w:ascii="Verdana" w:eastAsia="Times New Roman" w:hAnsi="Verdana"/>
          <w:noProof/>
          <w:lang w:eastAsia="en-GB"/>
        </w:rPr>
        <w:t xml:space="preserve"> December 1920 3.30pm</w:t>
      </w:r>
    </w:p>
    <w:p w:rsidR="00A5706C" w:rsidRPr="004D4D36" w:rsidRDefault="00A5706C" w:rsidP="00A5706C">
      <w:pPr>
        <w:shd w:val="clear" w:color="auto" w:fill="FFFFFF"/>
        <w:spacing w:after="0" w:line="240" w:lineRule="auto"/>
        <w:jc w:val="center"/>
        <w:rPr>
          <w:rFonts w:ascii="Verdana" w:eastAsia="Times New Roman" w:hAnsi="Verdana"/>
          <w:noProof/>
          <w:lang w:eastAsia="en-GB"/>
        </w:rPr>
      </w:pPr>
      <w:r w:rsidRPr="004D4D36">
        <w:rPr>
          <w:rFonts w:ascii="Verdana" w:eastAsia="Times New Roman" w:hAnsi="Verdana"/>
          <w:noProof/>
          <w:lang w:eastAsia="en-GB"/>
        </w:rPr>
        <w:t xml:space="preserve">Remembering those </w:t>
      </w:r>
      <w:r>
        <w:rPr>
          <w:rFonts w:ascii="Verdana" w:eastAsia="Times New Roman" w:hAnsi="Verdana"/>
          <w:noProof/>
          <w:lang w:eastAsia="en-GB"/>
        </w:rPr>
        <w:t xml:space="preserve">Birmingham City </w:t>
      </w:r>
      <w:r w:rsidR="000E506A">
        <w:rPr>
          <w:rFonts w:ascii="Verdana" w:eastAsia="Times New Roman" w:hAnsi="Verdana"/>
          <w:noProof/>
          <w:lang w:eastAsia="en-GB"/>
        </w:rPr>
        <w:t>P</w:t>
      </w:r>
      <w:r w:rsidR="007138A2">
        <w:rPr>
          <w:rFonts w:ascii="Verdana" w:eastAsia="Times New Roman" w:hAnsi="Verdana"/>
          <w:noProof/>
          <w:lang w:eastAsia="en-GB"/>
        </w:rPr>
        <w:t>olice constables k</w:t>
      </w:r>
      <w:r w:rsidRPr="004D4D36">
        <w:rPr>
          <w:rFonts w:ascii="Verdana" w:eastAsia="Times New Roman" w:hAnsi="Verdana"/>
          <w:noProof/>
          <w:lang w:eastAsia="en-GB"/>
        </w:rPr>
        <w:t>illed in action, those who died on active service and those who died from illness due to war service</w:t>
      </w:r>
    </w:p>
    <w:p w:rsidR="00A5706C" w:rsidRDefault="00A5706C" w:rsidP="009A0CB5">
      <w:pPr>
        <w:shd w:val="clear" w:color="auto" w:fill="FFFFFF"/>
        <w:spacing w:after="0" w:line="240" w:lineRule="auto"/>
        <w:jc w:val="center"/>
        <w:rPr>
          <w:rFonts w:ascii="Verdana" w:eastAsia="Times New Roman" w:hAnsi="Verdana"/>
          <w:b/>
          <w:i/>
          <w:sz w:val="28"/>
          <w:szCs w:val="28"/>
          <w:lang w:eastAsia="en-GB"/>
        </w:rPr>
      </w:pPr>
    </w:p>
    <w:p w:rsidR="002A05BC" w:rsidRDefault="00AF77DA" w:rsidP="009A0CB5">
      <w:pPr>
        <w:shd w:val="clear" w:color="auto" w:fill="FFFFFF"/>
        <w:spacing w:after="0" w:line="240" w:lineRule="auto"/>
        <w:jc w:val="center"/>
        <w:rPr>
          <w:rFonts w:ascii="Verdana" w:eastAsia="Times New Roman" w:hAnsi="Verdana"/>
          <w:b/>
          <w:i/>
          <w:sz w:val="28"/>
          <w:szCs w:val="28"/>
          <w:lang w:eastAsia="en-GB"/>
        </w:rPr>
      </w:pPr>
      <w:r>
        <w:rPr>
          <w:rFonts w:ascii="Verdana" w:eastAsia="Times New Roman" w:hAnsi="Verdana"/>
          <w:b/>
          <w:i/>
          <w:noProof/>
          <w:sz w:val="28"/>
          <w:szCs w:val="28"/>
          <w:lang w:eastAsia="en-GB"/>
        </w:rPr>
        <w:drawing>
          <wp:inline distT="0" distB="0" distL="0" distR="0">
            <wp:extent cx="5730240" cy="4472940"/>
            <wp:effectExtent l="0" t="0" r="3810" b="3810"/>
            <wp:docPr id="25" name="Picture 12" descr="C:\Users\Su\Desktop\WW1 Roll of Honour\571 Folders holding documents all nominals\CUFFLEY Joseph MC PC 105\Order of 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u\Desktop\WW1 Roll of Honour\571 Folders holding documents all nominals\CUFFLEY Joseph MC PC 105\Order of servic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240" cy="4472940"/>
                    </a:xfrm>
                    <a:prstGeom prst="rect">
                      <a:avLst/>
                    </a:prstGeom>
                    <a:noFill/>
                    <a:ln>
                      <a:noFill/>
                    </a:ln>
                  </pic:spPr>
                </pic:pic>
              </a:graphicData>
            </a:graphic>
          </wp:inline>
        </w:drawing>
      </w:r>
    </w:p>
    <w:p w:rsidR="002A05BC" w:rsidRDefault="002A05BC" w:rsidP="009A0CB5">
      <w:pPr>
        <w:shd w:val="clear" w:color="auto" w:fill="FFFFFF"/>
        <w:spacing w:after="0" w:line="240" w:lineRule="auto"/>
        <w:jc w:val="center"/>
        <w:rPr>
          <w:rFonts w:ascii="Verdana" w:eastAsia="Times New Roman" w:hAnsi="Verdana"/>
          <w:b/>
          <w:i/>
          <w:sz w:val="28"/>
          <w:szCs w:val="28"/>
          <w:lang w:eastAsia="en-GB"/>
        </w:rPr>
      </w:pPr>
    </w:p>
    <w:p w:rsidR="002A05BC" w:rsidRDefault="00AF77DA" w:rsidP="009A0CB5">
      <w:pPr>
        <w:shd w:val="clear" w:color="auto" w:fill="FFFFFF"/>
        <w:spacing w:after="0" w:line="240" w:lineRule="auto"/>
        <w:jc w:val="center"/>
        <w:rPr>
          <w:rFonts w:ascii="Verdana" w:eastAsia="Times New Roman" w:hAnsi="Verdana"/>
          <w:b/>
          <w:i/>
          <w:sz w:val="28"/>
          <w:szCs w:val="28"/>
          <w:lang w:eastAsia="en-GB"/>
        </w:rPr>
      </w:pPr>
      <w:r>
        <w:rPr>
          <w:rFonts w:ascii="Verdana" w:eastAsia="Times New Roman" w:hAnsi="Verdana"/>
          <w:b/>
          <w:i/>
          <w:noProof/>
          <w:sz w:val="28"/>
          <w:szCs w:val="28"/>
          <w:lang w:eastAsia="en-GB"/>
        </w:rPr>
        <w:drawing>
          <wp:inline distT="0" distB="0" distL="0" distR="0">
            <wp:extent cx="5730240" cy="2476500"/>
            <wp:effectExtent l="0" t="0" r="3810" b="0"/>
            <wp:docPr id="22" name="Picture 13" descr="C:\Users\Su\Desktop\WW1 Roll of Honour\571 Folders holding documents all nominals\CUFFLEY Joseph MC PC 105\Order of servi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Desktop\WW1 Roll of Honour\571 Folders holding documents all nominals\CUFFLEY Joseph MC PC 105\Order of service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240" cy="2476500"/>
                    </a:xfrm>
                    <a:prstGeom prst="rect">
                      <a:avLst/>
                    </a:prstGeom>
                    <a:noFill/>
                    <a:ln>
                      <a:noFill/>
                    </a:ln>
                  </pic:spPr>
                </pic:pic>
              </a:graphicData>
            </a:graphic>
          </wp:inline>
        </w:drawing>
      </w:r>
    </w:p>
    <w:p w:rsidR="009A0CB5" w:rsidRDefault="009A0CB5" w:rsidP="009A0CB5">
      <w:pPr>
        <w:shd w:val="clear" w:color="auto" w:fill="FFFFFF"/>
        <w:spacing w:after="0" w:line="240" w:lineRule="auto"/>
        <w:rPr>
          <w:rFonts w:ascii="Verdana" w:eastAsia="Times New Roman" w:hAnsi="Verdana"/>
          <w:color w:val="333333"/>
          <w:sz w:val="20"/>
          <w:szCs w:val="20"/>
          <w:lang w:eastAsia="en-GB"/>
        </w:rPr>
      </w:pPr>
    </w:p>
    <w:p w:rsidR="00F43B77" w:rsidRDefault="00F43B77" w:rsidP="009A0CB5">
      <w:pPr>
        <w:shd w:val="clear" w:color="auto" w:fill="FFFFFF"/>
        <w:spacing w:after="0" w:line="240" w:lineRule="auto"/>
        <w:rPr>
          <w:rFonts w:ascii="Verdana" w:eastAsia="Times New Roman" w:hAnsi="Verdana"/>
          <w:i/>
          <w:color w:val="333333"/>
          <w:sz w:val="24"/>
          <w:szCs w:val="24"/>
          <w:lang w:eastAsia="en-GB"/>
        </w:rPr>
      </w:pPr>
    </w:p>
    <w:p w:rsidR="00F43B77" w:rsidRDefault="00F43B77" w:rsidP="009A0CB5">
      <w:pPr>
        <w:shd w:val="clear" w:color="auto" w:fill="FFFFFF"/>
        <w:spacing w:after="0" w:line="240" w:lineRule="auto"/>
        <w:rPr>
          <w:rFonts w:ascii="Verdana" w:eastAsia="Times New Roman" w:hAnsi="Verdana"/>
          <w:i/>
          <w:color w:val="333333"/>
          <w:sz w:val="24"/>
          <w:szCs w:val="24"/>
          <w:lang w:eastAsia="en-GB"/>
        </w:rPr>
      </w:pPr>
    </w:p>
    <w:p w:rsidR="009A0CB5" w:rsidRPr="00F43B77" w:rsidRDefault="009A0CB5" w:rsidP="009A0CB5">
      <w:pPr>
        <w:shd w:val="clear" w:color="auto" w:fill="FFFFFF"/>
        <w:spacing w:after="0" w:line="240" w:lineRule="auto"/>
        <w:rPr>
          <w:rFonts w:ascii="Verdana" w:eastAsia="Times New Roman" w:hAnsi="Verdana"/>
          <w:sz w:val="24"/>
          <w:szCs w:val="24"/>
          <w:lang w:eastAsia="en-GB"/>
        </w:rPr>
      </w:pPr>
      <w:r w:rsidRPr="00F43B77">
        <w:rPr>
          <w:rFonts w:ascii="Verdana" w:eastAsia="Times New Roman" w:hAnsi="Verdana"/>
          <w:sz w:val="24"/>
          <w:szCs w:val="24"/>
          <w:lang w:eastAsia="en-GB"/>
        </w:rPr>
        <w:lastRenderedPageBreak/>
        <w:t>War service history</w:t>
      </w:r>
    </w:p>
    <w:p w:rsidR="009A0CB5" w:rsidRPr="00F43B77" w:rsidRDefault="009A0CB5" w:rsidP="009A0CB5">
      <w:pPr>
        <w:shd w:val="clear" w:color="auto" w:fill="FFFFFF"/>
        <w:spacing w:after="0" w:line="240" w:lineRule="auto"/>
        <w:rPr>
          <w:rFonts w:ascii="Verdana" w:eastAsia="Times New Roman" w:hAnsi="Verdana"/>
          <w:sz w:val="20"/>
          <w:szCs w:val="20"/>
          <w:lang w:eastAsia="en-GB"/>
        </w:rPr>
      </w:pPr>
    </w:p>
    <w:p w:rsidR="0084205C" w:rsidRPr="00F43B77" w:rsidRDefault="009A0CB5" w:rsidP="009A0CB5">
      <w:pPr>
        <w:shd w:val="clear" w:color="auto" w:fill="FFFFFF"/>
        <w:spacing w:after="0" w:line="240" w:lineRule="auto"/>
        <w:rPr>
          <w:rFonts w:ascii="Verdana" w:eastAsia="Times New Roman" w:hAnsi="Verdana"/>
          <w:sz w:val="20"/>
          <w:szCs w:val="20"/>
          <w:lang w:eastAsia="en-GB"/>
        </w:rPr>
      </w:pPr>
      <w:r w:rsidRPr="00F43B77">
        <w:rPr>
          <w:rFonts w:ascii="Verdana" w:eastAsia="Times New Roman" w:hAnsi="Verdana"/>
          <w:sz w:val="20"/>
          <w:szCs w:val="20"/>
          <w:lang w:eastAsia="en-GB"/>
        </w:rPr>
        <w:t xml:space="preserve">Joseph Ison CUFLEY </w:t>
      </w:r>
      <w:r w:rsidR="001C415D">
        <w:rPr>
          <w:rFonts w:ascii="Verdana" w:eastAsia="Times New Roman" w:hAnsi="Verdana"/>
          <w:sz w:val="20"/>
          <w:szCs w:val="20"/>
          <w:lang w:eastAsia="en-GB"/>
        </w:rPr>
        <w:t xml:space="preserve">MC </w:t>
      </w:r>
      <w:r w:rsidRPr="00F43B77">
        <w:rPr>
          <w:rFonts w:ascii="Verdana" w:eastAsia="Times New Roman" w:hAnsi="Verdana"/>
          <w:sz w:val="20"/>
          <w:szCs w:val="20"/>
          <w:lang w:eastAsia="en-GB"/>
        </w:rPr>
        <w:t>was Acting Corporal 36729 3rd Royal Welsh Fusiliers then 2</w:t>
      </w:r>
      <w:r w:rsidRPr="00F43B77">
        <w:rPr>
          <w:rFonts w:ascii="Verdana" w:eastAsia="Times New Roman" w:hAnsi="Verdana"/>
          <w:sz w:val="20"/>
          <w:szCs w:val="20"/>
          <w:vertAlign w:val="superscript"/>
          <w:lang w:eastAsia="en-GB"/>
        </w:rPr>
        <w:t>nd</w:t>
      </w:r>
      <w:r w:rsidRPr="00F43B77">
        <w:rPr>
          <w:rFonts w:ascii="Verdana" w:eastAsia="Times New Roman" w:hAnsi="Verdana"/>
          <w:sz w:val="20"/>
          <w:szCs w:val="20"/>
          <w:lang w:eastAsia="en-GB"/>
        </w:rPr>
        <w:t xml:space="preserve"> Lieut 61st battalion Machine Gun Corps (Infantry) </w:t>
      </w:r>
    </w:p>
    <w:p w:rsidR="0084205C" w:rsidRPr="00F43B77" w:rsidRDefault="0084205C" w:rsidP="009A0CB5">
      <w:pPr>
        <w:shd w:val="clear" w:color="auto" w:fill="FFFFFF"/>
        <w:spacing w:after="0" w:line="240" w:lineRule="auto"/>
        <w:rPr>
          <w:rFonts w:ascii="Verdana" w:eastAsia="Times New Roman" w:hAnsi="Verdana"/>
          <w:sz w:val="20"/>
          <w:szCs w:val="20"/>
          <w:lang w:eastAsia="en-GB"/>
        </w:rPr>
      </w:pPr>
    </w:p>
    <w:p w:rsidR="009A0CB5" w:rsidRPr="00F43B77" w:rsidRDefault="009A0CB5" w:rsidP="0084205C">
      <w:pPr>
        <w:shd w:val="clear" w:color="auto" w:fill="FFFFFF"/>
        <w:spacing w:after="0" w:line="240" w:lineRule="auto"/>
        <w:rPr>
          <w:rFonts w:ascii="Verdana" w:eastAsia="Times New Roman" w:hAnsi="Verdana"/>
          <w:sz w:val="20"/>
          <w:szCs w:val="20"/>
          <w:lang w:eastAsia="en-GB"/>
        </w:rPr>
      </w:pPr>
      <w:r w:rsidRPr="00F43B77">
        <w:rPr>
          <w:rFonts w:ascii="Verdana" w:eastAsia="Times New Roman" w:hAnsi="Verdana"/>
          <w:sz w:val="20"/>
          <w:szCs w:val="20"/>
          <w:lang w:eastAsia="en-GB"/>
        </w:rPr>
        <w:t>He joined the Machine Gun Corps on 25</w:t>
      </w:r>
      <w:r w:rsidRPr="00F43B77">
        <w:rPr>
          <w:rFonts w:ascii="Verdana" w:eastAsia="Times New Roman" w:hAnsi="Verdana"/>
          <w:sz w:val="20"/>
          <w:szCs w:val="20"/>
          <w:vertAlign w:val="superscript"/>
          <w:lang w:eastAsia="en-GB"/>
        </w:rPr>
        <w:t>th</w:t>
      </w:r>
      <w:r w:rsidRPr="00F43B77">
        <w:rPr>
          <w:rFonts w:ascii="Verdana" w:eastAsia="Times New Roman" w:hAnsi="Verdana"/>
          <w:sz w:val="20"/>
          <w:szCs w:val="20"/>
          <w:lang w:eastAsia="en-GB"/>
        </w:rPr>
        <w:t xml:space="preserve"> January 1917.</w:t>
      </w:r>
    </w:p>
    <w:p w:rsidR="00992035" w:rsidRPr="00F43B77" w:rsidRDefault="00992035" w:rsidP="0084205C">
      <w:pPr>
        <w:shd w:val="clear" w:color="auto" w:fill="FFFFFF"/>
        <w:spacing w:after="0" w:line="240" w:lineRule="auto"/>
        <w:rPr>
          <w:rFonts w:ascii="Verdana" w:eastAsia="Times New Roman" w:hAnsi="Verdana"/>
          <w:sz w:val="20"/>
          <w:szCs w:val="20"/>
          <w:lang w:eastAsia="en-GB"/>
        </w:rPr>
      </w:pPr>
    </w:p>
    <w:p w:rsidR="000212D6" w:rsidRPr="00F43B77" w:rsidRDefault="008A69EC" w:rsidP="008A69EC">
      <w:pPr>
        <w:shd w:val="clear" w:color="auto" w:fill="FFFFFF"/>
        <w:spacing w:after="0" w:line="240" w:lineRule="auto"/>
        <w:rPr>
          <w:rFonts w:ascii="Verdana" w:eastAsia="Times New Roman" w:hAnsi="Verdana"/>
          <w:sz w:val="20"/>
          <w:szCs w:val="20"/>
          <w:lang w:eastAsia="en-GB"/>
        </w:rPr>
      </w:pPr>
      <w:r w:rsidRPr="00F43B77">
        <w:rPr>
          <w:rFonts w:ascii="Verdana" w:eastAsia="Times New Roman" w:hAnsi="Verdana"/>
          <w:sz w:val="20"/>
          <w:szCs w:val="20"/>
          <w:lang w:eastAsia="en-GB"/>
        </w:rPr>
        <w:t xml:space="preserve">Joseph was wounded at some stage and captured by the Germans, most probably in the early stage of their Spring Offensive which commenced on Thursday 21st March 1918. </w:t>
      </w:r>
    </w:p>
    <w:p w:rsidR="000212D6" w:rsidRPr="00F43B77" w:rsidRDefault="000212D6" w:rsidP="008A69EC">
      <w:pPr>
        <w:shd w:val="clear" w:color="auto" w:fill="FFFFFF"/>
        <w:spacing w:after="0" w:line="240" w:lineRule="auto"/>
        <w:rPr>
          <w:rFonts w:ascii="Verdana" w:eastAsia="Times New Roman" w:hAnsi="Verdana"/>
          <w:sz w:val="20"/>
          <w:szCs w:val="20"/>
          <w:lang w:eastAsia="en-GB"/>
        </w:rPr>
      </w:pPr>
    </w:p>
    <w:p w:rsidR="008A69EC" w:rsidRDefault="008A69EC" w:rsidP="008A69EC">
      <w:pPr>
        <w:shd w:val="clear" w:color="auto" w:fill="FFFFFF"/>
        <w:spacing w:after="0" w:line="240" w:lineRule="auto"/>
        <w:rPr>
          <w:rFonts w:ascii="Verdana" w:eastAsia="Times New Roman" w:hAnsi="Verdana"/>
          <w:sz w:val="20"/>
          <w:szCs w:val="20"/>
          <w:lang w:eastAsia="en-GB"/>
        </w:rPr>
      </w:pPr>
      <w:r w:rsidRPr="00F43B77">
        <w:rPr>
          <w:rFonts w:ascii="Verdana" w:eastAsia="Times New Roman" w:hAnsi="Verdana"/>
          <w:sz w:val="20"/>
          <w:szCs w:val="20"/>
          <w:lang w:eastAsia="en-GB"/>
        </w:rPr>
        <w:t>He succumbed to his injuries whilst in captivity. At the time of the offensive Josep</w:t>
      </w:r>
      <w:r w:rsidR="000E506A" w:rsidRPr="00F43B77">
        <w:rPr>
          <w:rFonts w:ascii="Verdana" w:eastAsia="Times New Roman" w:hAnsi="Verdana"/>
          <w:sz w:val="20"/>
          <w:szCs w:val="20"/>
          <w:lang w:eastAsia="en-GB"/>
        </w:rPr>
        <w:t>h's division, the 20th Division</w:t>
      </w:r>
      <w:r w:rsidRPr="00F43B77">
        <w:rPr>
          <w:rFonts w:ascii="Verdana" w:eastAsia="Times New Roman" w:hAnsi="Verdana"/>
          <w:sz w:val="20"/>
          <w:szCs w:val="20"/>
          <w:lang w:eastAsia="en-GB"/>
        </w:rPr>
        <w:t xml:space="preserve"> was in reserve at Beaumont-de-Beine, being moved forward on Thursday 21st March in a failed attempt to stem the German assault. </w:t>
      </w:r>
    </w:p>
    <w:p w:rsidR="001C415D" w:rsidRDefault="001C415D" w:rsidP="008A69EC">
      <w:pPr>
        <w:shd w:val="clear" w:color="auto" w:fill="FFFFFF"/>
        <w:spacing w:after="0" w:line="240" w:lineRule="auto"/>
        <w:rPr>
          <w:rFonts w:ascii="Verdana" w:eastAsia="Times New Roman" w:hAnsi="Verdana"/>
          <w:sz w:val="20"/>
          <w:szCs w:val="20"/>
          <w:lang w:eastAsia="en-GB"/>
        </w:rPr>
      </w:pPr>
    </w:p>
    <w:p w:rsidR="001C415D" w:rsidRPr="00F43B77" w:rsidRDefault="001C415D" w:rsidP="008A69EC">
      <w:pPr>
        <w:shd w:val="clear" w:color="auto" w:fill="FFFFFF"/>
        <w:spacing w:after="0" w:line="240" w:lineRule="auto"/>
        <w:rPr>
          <w:rFonts w:ascii="Verdana" w:eastAsia="Times New Roman" w:hAnsi="Verdana"/>
          <w:sz w:val="20"/>
          <w:szCs w:val="20"/>
          <w:lang w:eastAsia="en-GB"/>
        </w:rPr>
      </w:pPr>
      <w:r>
        <w:rPr>
          <w:rFonts w:ascii="Verdana" w:eastAsia="Times New Roman" w:hAnsi="Verdana"/>
          <w:sz w:val="20"/>
          <w:szCs w:val="20"/>
          <w:lang w:eastAsia="en-GB"/>
        </w:rPr>
        <w:t xml:space="preserve">At the time of Joseph’s death, </w:t>
      </w:r>
      <w:r w:rsidR="00C6586E">
        <w:rPr>
          <w:rFonts w:ascii="Verdana" w:eastAsia="Times New Roman" w:hAnsi="Verdana"/>
          <w:sz w:val="20"/>
          <w:szCs w:val="20"/>
          <w:lang w:eastAsia="en-GB"/>
        </w:rPr>
        <w:t xml:space="preserve">his wife was </w:t>
      </w:r>
      <w:r>
        <w:rPr>
          <w:rFonts w:ascii="Verdana" w:eastAsia="Times New Roman" w:hAnsi="Verdana"/>
          <w:sz w:val="20"/>
          <w:szCs w:val="20"/>
          <w:lang w:eastAsia="en-GB"/>
        </w:rPr>
        <w:t>pregnant with their son</w:t>
      </w:r>
      <w:r w:rsidR="00C6586E">
        <w:rPr>
          <w:rFonts w:ascii="Verdana" w:eastAsia="Times New Roman" w:hAnsi="Verdana"/>
          <w:sz w:val="20"/>
          <w:szCs w:val="20"/>
          <w:lang w:eastAsia="en-GB"/>
        </w:rPr>
        <w:t xml:space="preserve"> Joseph Lynn Cuffley known as Lynn Cuffley who was believed to be a special constable at Harborne police Station</w:t>
      </w:r>
    </w:p>
    <w:p w:rsidR="006230C9" w:rsidRPr="00F43B77" w:rsidRDefault="006230C9" w:rsidP="0084205C">
      <w:pPr>
        <w:shd w:val="clear" w:color="auto" w:fill="FFFFFF"/>
        <w:spacing w:after="0" w:line="240" w:lineRule="auto"/>
        <w:rPr>
          <w:rFonts w:ascii="Verdana" w:eastAsia="Times New Roman" w:hAnsi="Verdana"/>
          <w:sz w:val="20"/>
          <w:szCs w:val="20"/>
          <w:lang w:eastAsia="en-GB"/>
        </w:rPr>
      </w:pPr>
    </w:p>
    <w:p w:rsidR="000F160E" w:rsidRDefault="000F160E" w:rsidP="000F160E">
      <w:pPr>
        <w:shd w:val="clear" w:color="auto" w:fill="FFFFFF"/>
        <w:spacing w:after="0" w:line="240" w:lineRule="auto"/>
        <w:jc w:val="center"/>
        <w:rPr>
          <w:rFonts w:ascii="Verdana" w:eastAsia="Times New Roman" w:hAnsi="Verdana"/>
          <w:sz w:val="20"/>
          <w:szCs w:val="20"/>
          <w:lang w:eastAsia="en-GB"/>
        </w:rPr>
      </w:pPr>
      <w:r w:rsidRPr="00F43B77">
        <w:rPr>
          <w:rFonts w:ascii="Verdana" w:eastAsia="Times New Roman" w:hAnsi="Verdana"/>
          <w:sz w:val="20"/>
          <w:szCs w:val="20"/>
          <w:lang w:eastAsia="en-GB"/>
        </w:rPr>
        <w:t>The Military Cross was awarded to Joseph Ison Cuffley for an act or acts of exemplary gallantry during acti</w:t>
      </w:r>
      <w:r w:rsidR="00D45967">
        <w:rPr>
          <w:rFonts w:ascii="Verdana" w:eastAsia="Times New Roman" w:hAnsi="Verdana"/>
          <w:sz w:val="20"/>
          <w:szCs w:val="20"/>
          <w:lang w:eastAsia="en-GB"/>
        </w:rPr>
        <w:t>ve operations against the enemy</w:t>
      </w:r>
    </w:p>
    <w:p w:rsidR="00D45967" w:rsidRDefault="00D45967" w:rsidP="000F160E">
      <w:pPr>
        <w:shd w:val="clear" w:color="auto" w:fill="FFFFFF"/>
        <w:spacing w:after="0" w:line="240" w:lineRule="auto"/>
        <w:jc w:val="center"/>
        <w:rPr>
          <w:rFonts w:ascii="Verdana" w:eastAsia="Times New Roman" w:hAnsi="Verdana"/>
          <w:sz w:val="20"/>
          <w:szCs w:val="20"/>
          <w:lang w:eastAsia="en-GB"/>
        </w:rPr>
      </w:pPr>
    </w:p>
    <w:p w:rsidR="000F160E" w:rsidRDefault="00AF77DA" w:rsidP="000F160E">
      <w:pPr>
        <w:shd w:val="clear" w:color="auto" w:fill="FFFFFF"/>
        <w:spacing w:after="0" w:line="240" w:lineRule="auto"/>
        <w:jc w:val="center"/>
        <w:rPr>
          <w:rFonts w:ascii="Verdana" w:eastAsia="Times New Roman" w:hAnsi="Verdana"/>
          <w:color w:val="333333"/>
          <w:sz w:val="20"/>
          <w:szCs w:val="20"/>
          <w:lang w:eastAsia="en-GB"/>
        </w:rPr>
      </w:pPr>
      <w:r>
        <w:rPr>
          <w:rFonts w:ascii="Verdana" w:eastAsia="Times New Roman" w:hAnsi="Verdana"/>
          <w:noProof/>
          <w:color w:val="333333"/>
          <w:sz w:val="20"/>
          <w:szCs w:val="20"/>
          <w:lang w:eastAsia="en-GB"/>
        </w:rPr>
        <w:drawing>
          <wp:inline distT="0" distB="0" distL="0" distR="0">
            <wp:extent cx="1524000" cy="2034540"/>
            <wp:effectExtent l="0" t="0" r="0" b="3810"/>
            <wp:docPr id="21" name="Picture 4" descr="C:\Users\Su\AppData\Local\Microsoft\Windows\Temporary Internet Files\Content.IE5\3HCD47VL\IMG_0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AppData\Local\Microsoft\Windows\Temporary Internet Files\Content.IE5\3HCD47VL\IMG_065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2034540"/>
                    </a:xfrm>
                    <a:prstGeom prst="rect">
                      <a:avLst/>
                    </a:prstGeom>
                    <a:noFill/>
                    <a:ln>
                      <a:noFill/>
                    </a:ln>
                  </pic:spPr>
                </pic:pic>
              </a:graphicData>
            </a:graphic>
          </wp:inline>
        </w:drawing>
      </w:r>
      <w:r w:rsidR="000F160E">
        <w:rPr>
          <w:rFonts w:ascii="Verdana" w:eastAsia="Times New Roman" w:hAnsi="Verdana"/>
          <w:noProof/>
          <w:color w:val="333333"/>
          <w:sz w:val="20"/>
          <w:szCs w:val="20"/>
          <w:lang w:eastAsia="en-GB"/>
        </w:rPr>
        <w:t xml:space="preserve">        </w:t>
      </w:r>
      <w:r>
        <w:rPr>
          <w:rFonts w:ascii="Verdana" w:eastAsia="Times New Roman" w:hAnsi="Verdana"/>
          <w:noProof/>
          <w:color w:val="333333"/>
          <w:sz w:val="20"/>
          <w:szCs w:val="20"/>
          <w:lang w:eastAsia="en-GB"/>
        </w:rPr>
        <w:drawing>
          <wp:inline distT="0" distB="0" distL="0" distR="0">
            <wp:extent cx="1440180" cy="2026920"/>
            <wp:effectExtent l="0" t="0" r="7620" b="0"/>
            <wp:docPr id="19" name="Picture 2" descr="C:\Users\Su\AppData\Local\Microsoft\Windows\Temporary Internet Files\Content.IE5\OR95GR4H\IMG_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AppData\Local\Microsoft\Windows\Temporary Internet Files\Content.IE5\OR95GR4H\IMG_065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0180" cy="2026920"/>
                    </a:xfrm>
                    <a:prstGeom prst="rect">
                      <a:avLst/>
                    </a:prstGeom>
                    <a:noFill/>
                    <a:ln>
                      <a:noFill/>
                    </a:ln>
                  </pic:spPr>
                </pic:pic>
              </a:graphicData>
            </a:graphic>
          </wp:inline>
        </w:drawing>
      </w:r>
    </w:p>
    <w:p w:rsidR="000F160E" w:rsidRDefault="000F160E" w:rsidP="0084205C">
      <w:pPr>
        <w:shd w:val="clear" w:color="auto" w:fill="FFFFFF"/>
        <w:spacing w:after="0" w:line="240" w:lineRule="auto"/>
        <w:rPr>
          <w:rFonts w:ascii="Verdana" w:eastAsia="Times New Roman" w:hAnsi="Verdana"/>
          <w:color w:val="333333"/>
          <w:sz w:val="20"/>
          <w:szCs w:val="20"/>
          <w:lang w:eastAsia="en-GB"/>
        </w:rPr>
      </w:pPr>
    </w:p>
    <w:p w:rsidR="000F160E" w:rsidRDefault="00AF77DA" w:rsidP="000E506A">
      <w:pPr>
        <w:shd w:val="clear" w:color="auto" w:fill="FFFFFF"/>
        <w:spacing w:after="0" w:line="240" w:lineRule="auto"/>
        <w:jc w:val="center"/>
        <w:rPr>
          <w:rFonts w:ascii="Verdana" w:eastAsia="Times New Roman" w:hAnsi="Verdana"/>
          <w:color w:val="333333"/>
          <w:sz w:val="20"/>
          <w:szCs w:val="20"/>
          <w:lang w:eastAsia="en-GB"/>
        </w:rPr>
      </w:pPr>
      <w:r>
        <w:rPr>
          <w:rFonts w:ascii="Verdana" w:eastAsia="Times New Roman" w:hAnsi="Verdana"/>
          <w:noProof/>
          <w:color w:val="333333"/>
          <w:sz w:val="20"/>
          <w:szCs w:val="20"/>
          <w:lang w:eastAsia="en-GB"/>
        </w:rPr>
        <w:drawing>
          <wp:inline distT="0" distB="0" distL="0" distR="0">
            <wp:extent cx="3802380" cy="1424940"/>
            <wp:effectExtent l="0" t="0" r="7620" b="3810"/>
            <wp:docPr id="18" name="Picture 5" descr="C:\Users\Su\AppData\Local\Microsoft\Windows\Temporary Internet Files\Content.IE5\3HCD47VL\IMG_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AppData\Local\Microsoft\Windows\Temporary Internet Files\Content.IE5\3HCD47VL\IMG_065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2380" cy="1424940"/>
                    </a:xfrm>
                    <a:prstGeom prst="rect">
                      <a:avLst/>
                    </a:prstGeom>
                    <a:noFill/>
                    <a:ln>
                      <a:noFill/>
                    </a:ln>
                  </pic:spPr>
                </pic:pic>
              </a:graphicData>
            </a:graphic>
          </wp:inline>
        </w:drawing>
      </w:r>
    </w:p>
    <w:p w:rsidR="000F160E" w:rsidRPr="00F43B77" w:rsidRDefault="000F160E" w:rsidP="000E506A">
      <w:pPr>
        <w:shd w:val="clear" w:color="auto" w:fill="FFFFFF"/>
        <w:spacing w:after="0" w:line="240" w:lineRule="auto"/>
        <w:jc w:val="center"/>
        <w:rPr>
          <w:rFonts w:ascii="Verdana" w:eastAsia="Times New Roman" w:hAnsi="Verdana"/>
          <w:i/>
          <w:sz w:val="16"/>
          <w:szCs w:val="16"/>
          <w:u w:val="single"/>
          <w:lang w:eastAsia="en-GB"/>
        </w:rPr>
      </w:pPr>
      <w:r w:rsidRPr="00F43B77">
        <w:rPr>
          <w:rFonts w:ascii="Verdana" w:eastAsia="Times New Roman" w:hAnsi="Verdana"/>
          <w:i/>
          <w:sz w:val="16"/>
          <w:szCs w:val="16"/>
          <w:u w:val="single"/>
          <w:lang w:eastAsia="en-GB"/>
        </w:rPr>
        <w:t xml:space="preserve">Photographs </w:t>
      </w:r>
      <w:r w:rsidR="000E506A" w:rsidRPr="00F43B77">
        <w:rPr>
          <w:rFonts w:ascii="Verdana" w:eastAsia="Times New Roman" w:hAnsi="Verdana"/>
          <w:i/>
          <w:sz w:val="16"/>
          <w:szCs w:val="16"/>
          <w:u w:val="single"/>
          <w:lang w:eastAsia="en-GB"/>
        </w:rPr>
        <w:t xml:space="preserve">are </w:t>
      </w:r>
      <w:r w:rsidRPr="00F43B77">
        <w:rPr>
          <w:rFonts w:ascii="Verdana" w:eastAsia="Times New Roman" w:hAnsi="Verdana"/>
          <w:i/>
          <w:sz w:val="16"/>
          <w:szCs w:val="16"/>
          <w:u w:val="single"/>
          <w:lang w:eastAsia="en-GB"/>
        </w:rPr>
        <w:t>by kind permission of Joseph’s grandson, David</w:t>
      </w:r>
      <w:r w:rsidR="00F43B77">
        <w:rPr>
          <w:rFonts w:ascii="Verdana" w:eastAsia="Times New Roman" w:hAnsi="Verdana"/>
          <w:i/>
          <w:sz w:val="16"/>
          <w:szCs w:val="16"/>
          <w:u w:val="single"/>
          <w:lang w:eastAsia="en-GB"/>
        </w:rPr>
        <w:t xml:space="preserve"> Ison</w:t>
      </w:r>
      <w:r w:rsidRPr="00F43B77">
        <w:rPr>
          <w:rFonts w:ascii="Verdana" w:eastAsia="Times New Roman" w:hAnsi="Verdana"/>
          <w:i/>
          <w:sz w:val="16"/>
          <w:szCs w:val="16"/>
          <w:u w:val="single"/>
          <w:lang w:eastAsia="en-GB"/>
        </w:rPr>
        <w:t xml:space="preserve"> Cuffley</w:t>
      </w:r>
    </w:p>
    <w:p w:rsidR="000F160E" w:rsidRPr="00F43B77" w:rsidRDefault="000F160E" w:rsidP="0084205C">
      <w:pPr>
        <w:shd w:val="clear" w:color="auto" w:fill="FFFFFF"/>
        <w:spacing w:after="0" w:line="240" w:lineRule="auto"/>
        <w:rPr>
          <w:rFonts w:ascii="Verdana" w:eastAsia="Times New Roman" w:hAnsi="Verdana"/>
          <w:sz w:val="20"/>
          <w:szCs w:val="20"/>
          <w:lang w:eastAsia="en-GB"/>
        </w:rPr>
      </w:pPr>
    </w:p>
    <w:p w:rsidR="0084205C" w:rsidRPr="00F43B77" w:rsidRDefault="00D45967" w:rsidP="0084205C">
      <w:pPr>
        <w:shd w:val="clear" w:color="auto" w:fill="FFFFFF"/>
        <w:spacing w:after="0" w:line="240" w:lineRule="auto"/>
        <w:rPr>
          <w:rFonts w:ascii="Verdana" w:eastAsia="Times New Roman" w:hAnsi="Verdana"/>
          <w:sz w:val="20"/>
          <w:szCs w:val="20"/>
          <w:lang w:eastAsia="en-GB"/>
        </w:rPr>
      </w:pPr>
      <w:r>
        <w:rPr>
          <w:rFonts w:ascii="Verdana" w:eastAsia="Times New Roman" w:hAnsi="Verdana"/>
          <w:sz w:val="20"/>
          <w:szCs w:val="20"/>
          <w:lang w:eastAsia="en-GB"/>
        </w:rPr>
        <w:t>Joseph’s</w:t>
      </w:r>
      <w:r w:rsidR="0084205C" w:rsidRPr="00F43B77">
        <w:rPr>
          <w:rFonts w:ascii="Verdana" w:eastAsia="Times New Roman" w:hAnsi="Verdana"/>
          <w:sz w:val="20"/>
          <w:szCs w:val="20"/>
          <w:lang w:eastAsia="en-GB"/>
        </w:rPr>
        <w:t xml:space="preserve"> citation reads</w:t>
      </w:r>
    </w:p>
    <w:p w:rsidR="0084205C" w:rsidRPr="00F43B77" w:rsidRDefault="0084205C" w:rsidP="0084205C">
      <w:pPr>
        <w:shd w:val="clear" w:color="auto" w:fill="FFFFFF"/>
        <w:spacing w:after="0" w:line="240" w:lineRule="auto"/>
        <w:jc w:val="center"/>
        <w:rPr>
          <w:rFonts w:ascii="Verdana" w:eastAsia="Times New Roman" w:hAnsi="Verdana"/>
          <w:i/>
          <w:sz w:val="20"/>
          <w:szCs w:val="20"/>
          <w:lang w:eastAsia="en-GB"/>
        </w:rPr>
      </w:pPr>
      <w:r w:rsidRPr="00F43B77">
        <w:rPr>
          <w:rFonts w:ascii="Verdana" w:eastAsia="Times New Roman" w:hAnsi="Verdana"/>
          <w:i/>
          <w:sz w:val="20"/>
          <w:szCs w:val="20"/>
          <w:lang w:eastAsia="en-GB"/>
        </w:rPr>
        <w:t>For conspicuous gallantry and devotion to duty</w:t>
      </w:r>
    </w:p>
    <w:p w:rsidR="0084205C" w:rsidRPr="00F43B77" w:rsidRDefault="0084205C" w:rsidP="0084205C">
      <w:pPr>
        <w:shd w:val="clear" w:color="auto" w:fill="FFFFFF"/>
        <w:spacing w:after="0" w:line="240" w:lineRule="auto"/>
        <w:rPr>
          <w:rFonts w:ascii="Verdana" w:eastAsia="Times New Roman" w:hAnsi="Verdana"/>
          <w:i/>
          <w:sz w:val="20"/>
          <w:szCs w:val="20"/>
          <w:lang w:eastAsia="en-GB"/>
        </w:rPr>
      </w:pPr>
      <w:r w:rsidRPr="00F43B77">
        <w:rPr>
          <w:rFonts w:ascii="Verdana" w:eastAsia="Times New Roman" w:hAnsi="Verdana"/>
          <w:i/>
          <w:sz w:val="20"/>
          <w:szCs w:val="20"/>
          <w:lang w:eastAsia="en-GB"/>
        </w:rPr>
        <w:t>On the enemy gaining a footing in one of our trenches he at once organised and led a party and ejected the enemy. He later went in search of ammunition and delivered it across ground, heavily swept by machine gun fire to two machine guns whose supply had run out. Throughout the attack he displayed great courage and marked energy</w:t>
      </w:r>
    </w:p>
    <w:p w:rsidR="0084205C" w:rsidRPr="00F43B77" w:rsidRDefault="0084205C" w:rsidP="009A0CB5">
      <w:pPr>
        <w:shd w:val="clear" w:color="auto" w:fill="FFFFFF"/>
        <w:spacing w:after="0" w:line="240" w:lineRule="auto"/>
        <w:jc w:val="center"/>
        <w:rPr>
          <w:rFonts w:ascii="Verdana" w:eastAsia="Times New Roman" w:hAnsi="Verdana"/>
          <w:sz w:val="20"/>
          <w:szCs w:val="20"/>
          <w:lang w:eastAsia="en-GB"/>
        </w:rPr>
      </w:pPr>
    </w:p>
    <w:p w:rsidR="00992035" w:rsidRPr="00F43B77" w:rsidRDefault="006316D1" w:rsidP="00992035">
      <w:pPr>
        <w:shd w:val="clear" w:color="auto" w:fill="FFFFFF"/>
        <w:spacing w:after="0" w:line="240" w:lineRule="auto"/>
        <w:rPr>
          <w:rFonts w:ascii="Verdana" w:eastAsia="Times New Roman" w:hAnsi="Verdana"/>
          <w:sz w:val="20"/>
          <w:szCs w:val="20"/>
          <w:lang w:eastAsia="en-GB"/>
        </w:rPr>
      </w:pPr>
      <w:r w:rsidRPr="00F43B77">
        <w:rPr>
          <w:rFonts w:ascii="Verdana" w:eastAsia="Times New Roman" w:hAnsi="Verdana"/>
          <w:sz w:val="20"/>
          <w:szCs w:val="20"/>
          <w:lang w:eastAsia="en-GB"/>
        </w:rPr>
        <w:t>T</w:t>
      </w:r>
      <w:r w:rsidR="00992035" w:rsidRPr="00F43B77">
        <w:rPr>
          <w:rFonts w:ascii="Verdana" w:eastAsia="Times New Roman" w:hAnsi="Verdana"/>
          <w:sz w:val="20"/>
          <w:szCs w:val="20"/>
          <w:lang w:eastAsia="en-GB"/>
        </w:rPr>
        <w:t xml:space="preserve">here is an entry on a supplement to the London Gazette dated 10th February 1917 </w:t>
      </w:r>
    </w:p>
    <w:p w:rsidR="00992035" w:rsidRPr="00F43B77" w:rsidRDefault="00992035" w:rsidP="00992035">
      <w:pPr>
        <w:shd w:val="clear" w:color="auto" w:fill="FFFFFF"/>
        <w:spacing w:after="0" w:line="240" w:lineRule="auto"/>
        <w:rPr>
          <w:rFonts w:ascii="Verdana" w:eastAsia="Times New Roman" w:hAnsi="Verdana"/>
          <w:sz w:val="20"/>
          <w:szCs w:val="20"/>
          <w:lang w:eastAsia="en-GB"/>
        </w:rPr>
      </w:pPr>
      <w:r w:rsidRPr="00F43B77">
        <w:rPr>
          <w:rFonts w:ascii="Verdana" w:eastAsia="Times New Roman" w:hAnsi="Verdana"/>
          <w:i/>
          <w:sz w:val="20"/>
          <w:szCs w:val="20"/>
          <w:lang w:eastAsia="en-GB"/>
        </w:rPr>
        <w:t>Machine Gun Corps ... Cuffley one of many Cadets to be Temp 2nd Lieutenant on 26th Jan 1917</w:t>
      </w:r>
    </w:p>
    <w:p w:rsidR="0084205C" w:rsidRPr="005A340A" w:rsidRDefault="000212D6" w:rsidP="009A0CB5">
      <w:pPr>
        <w:shd w:val="clear" w:color="auto" w:fill="FFFFFF"/>
        <w:spacing w:after="0" w:line="240" w:lineRule="auto"/>
        <w:jc w:val="center"/>
        <w:rPr>
          <w:rFonts w:ascii="Verdana" w:eastAsia="Times New Roman" w:hAnsi="Verdana"/>
          <w:color w:val="333333"/>
          <w:sz w:val="28"/>
          <w:szCs w:val="28"/>
          <w:lang w:eastAsia="en-GB"/>
        </w:rPr>
      </w:pPr>
      <w:r>
        <w:rPr>
          <w:rFonts w:ascii="Verdana" w:eastAsia="Times New Roman" w:hAnsi="Verdana"/>
          <w:color w:val="333333"/>
          <w:sz w:val="28"/>
          <w:szCs w:val="28"/>
          <w:lang w:eastAsia="en-GB"/>
        </w:rPr>
        <w:lastRenderedPageBreak/>
        <w:t>B</w:t>
      </w:r>
      <w:r w:rsidR="00C41397" w:rsidRPr="005A340A">
        <w:rPr>
          <w:rFonts w:ascii="Verdana" w:eastAsia="Times New Roman" w:hAnsi="Verdana"/>
          <w:color w:val="333333"/>
          <w:sz w:val="28"/>
          <w:szCs w:val="28"/>
          <w:lang w:eastAsia="en-GB"/>
        </w:rPr>
        <w:t>u</w:t>
      </w:r>
      <w:r w:rsidR="005A340A">
        <w:rPr>
          <w:rFonts w:ascii="Verdana" w:eastAsia="Times New Roman" w:hAnsi="Verdana"/>
          <w:color w:val="333333"/>
          <w:sz w:val="28"/>
          <w:szCs w:val="28"/>
          <w:lang w:eastAsia="en-GB"/>
        </w:rPr>
        <w:t xml:space="preserve">ried </w:t>
      </w:r>
      <w:r w:rsidR="005B7BEE">
        <w:rPr>
          <w:rFonts w:ascii="Verdana" w:eastAsia="Times New Roman" w:hAnsi="Verdana"/>
          <w:color w:val="333333"/>
          <w:sz w:val="28"/>
          <w:szCs w:val="28"/>
          <w:lang w:eastAsia="en-GB"/>
        </w:rPr>
        <w:t xml:space="preserve">Grave </w:t>
      </w:r>
      <w:r w:rsidR="005A340A">
        <w:rPr>
          <w:rFonts w:ascii="Verdana" w:eastAsia="Times New Roman" w:hAnsi="Verdana"/>
          <w:color w:val="333333"/>
          <w:sz w:val="28"/>
          <w:szCs w:val="28"/>
          <w:lang w:eastAsia="en-GB"/>
        </w:rPr>
        <w:t>III A 2</w:t>
      </w:r>
    </w:p>
    <w:p w:rsidR="00663F6D" w:rsidRDefault="009A0CB5" w:rsidP="009A0CB5">
      <w:pPr>
        <w:shd w:val="clear" w:color="auto" w:fill="FFFFFF"/>
        <w:spacing w:after="0" w:line="240" w:lineRule="auto"/>
        <w:jc w:val="center"/>
        <w:rPr>
          <w:rFonts w:ascii="Verdana" w:eastAsia="Times New Roman" w:hAnsi="Verdana"/>
          <w:color w:val="333333"/>
          <w:sz w:val="28"/>
          <w:szCs w:val="28"/>
          <w:lang w:eastAsia="en-GB"/>
        </w:rPr>
      </w:pPr>
      <w:r w:rsidRPr="005A340A">
        <w:rPr>
          <w:rFonts w:ascii="Verdana" w:eastAsia="Times New Roman" w:hAnsi="Verdana"/>
          <w:color w:val="333333"/>
          <w:sz w:val="28"/>
          <w:szCs w:val="28"/>
          <w:lang w:eastAsia="en-GB"/>
        </w:rPr>
        <w:t xml:space="preserve"> Grand-Seraucourt Brit</w:t>
      </w:r>
      <w:r w:rsidR="00805FB3">
        <w:rPr>
          <w:rFonts w:ascii="Verdana" w:eastAsia="Times New Roman" w:hAnsi="Verdana"/>
          <w:color w:val="333333"/>
          <w:sz w:val="28"/>
          <w:szCs w:val="28"/>
          <w:lang w:eastAsia="en-GB"/>
        </w:rPr>
        <w:t>i</w:t>
      </w:r>
      <w:r w:rsidRPr="005A340A">
        <w:rPr>
          <w:rFonts w:ascii="Verdana" w:eastAsia="Times New Roman" w:hAnsi="Verdana"/>
          <w:color w:val="333333"/>
          <w:sz w:val="28"/>
          <w:szCs w:val="28"/>
          <w:lang w:eastAsia="en-GB"/>
        </w:rPr>
        <w:t>sh Cemete</w:t>
      </w:r>
      <w:r w:rsidR="00663F6D">
        <w:rPr>
          <w:rFonts w:ascii="Verdana" w:eastAsia="Times New Roman" w:hAnsi="Verdana"/>
          <w:color w:val="333333"/>
          <w:sz w:val="28"/>
          <w:szCs w:val="28"/>
          <w:lang w:eastAsia="en-GB"/>
        </w:rPr>
        <w:t xml:space="preserve">ry </w:t>
      </w:r>
    </w:p>
    <w:p w:rsidR="009A0CB5" w:rsidRDefault="009A0CB5" w:rsidP="009A0CB5">
      <w:pPr>
        <w:shd w:val="clear" w:color="auto" w:fill="FFFFFF"/>
        <w:spacing w:after="0" w:line="240" w:lineRule="auto"/>
        <w:jc w:val="center"/>
        <w:rPr>
          <w:rFonts w:ascii="Verdana" w:eastAsia="Times New Roman" w:hAnsi="Verdana"/>
          <w:color w:val="333333"/>
          <w:sz w:val="28"/>
          <w:szCs w:val="28"/>
          <w:lang w:eastAsia="en-GB"/>
        </w:rPr>
      </w:pPr>
      <w:r w:rsidRPr="005A340A">
        <w:rPr>
          <w:rFonts w:ascii="Verdana" w:eastAsia="Times New Roman" w:hAnsi="Verdana"/>
          <w:color w:val="333333"/>
          <w:sz w:val="28"/>
          <w:szCs w:val="28"/>
          <w:lang w:eastAsia="en-GB"/>
        </w:rPr>
        <w:t>Aisne, Picardie, France.</w:t>
      </w:r>
    </w:p>
    <w:p w:rsidR="00663F6D" w:rsidRDefault="00663F6D" w:rsidP="009A0CB5">
      <w:pPr>
        <w:shd w:val="clear" w:color="auto" w:fill="FFFFFF"/>
        <w:spacing w:after="0" w:line="240" w:lineRule="auto"/>
        <w:jc w:val="center"/>
        <w:rPr>
          <w:rFonts w:ascii="Verdana" w:eastAsia="Times New Roman" w:hAnsi="Verdana"/>
          <w:color w:val="333333"/>
          <w:sz w:val="28"/>
          <w:szCs w:val="28"/>
          <w:lang w:eastAsia="en-GB"/>
        </w:rPr>
      </w:pPr>
    </w:p>
    <w:p w:rsidR="00663F6D" w:rsidRPr="00F43B77" w:rsidRDefault="00663F6D" w:rsidP="00663F6D">
      <w:pPr>
        <w:shd w:val="clear" w:color="auto" w:fill="FFFFFF"/>
        <w:spacing w:after="0" w:line="240" w:lineRule="auto"/>
        <w:jc w:val="center"/>
        <w:rPr>
          <w:rFonts w:ascii="Verdana" w:eastAsia="Times New Roman" w:hAnsi="Verdana"/>
          <w:sz w:val="20"/>
          <w:szCs w:val="20"/>
          <w:lang w:eastAsia="en-GB"/>
        </w:rPr>
      </w:pPr>
      <w:r w:rsidRPr="00F43B77">
        <w:rPr>
          <w:rFonts w:ascii="Verdana" w:eastAsia="Times New Roman" w:hAnsi="Verdana"/>
          <w:sz w:val="20"/>
          <w:szCs w:val="20"/>
          <w:lang w:eastAsia="en-GB"/>
        </w:rPr>
        <w:t xml:space="preserve">Photographs </w:t>
      </w:r>
      <w:r w:rsidR="000E506A" w:rsidRPr="00F43B77">
        <w:rPr>
          <w:rFonts w:ascii="Verdana" w:eastAsia="Times New Roman" w:hAnsi="Verdana"/>
          <w:sz w:val="20"/>
          <w:szCs w:val="20"/>
          <w:lang w:eastAsia="en-GB"/>
        </w:rPr>
        <w:t xml:space="preserve">are </w:t>
      </w:r>
      <w:r w:rsidRPr="00F43B77">
        <w:rPr>
          <w:rFonts w:ascii="Verdana" w:eastAsia="Times New Roman" w:hAnsi="Verdana"/>
          <w:sz w:val="20"/>
          <w:szCs w:val="20"/>
          <w:lang w:eastAsia="en-GB"/>
        </w:rPr>
        <w:t xml:space="preserve">courtesy of Joseph’s grandson David </w:t>
      </w:r>
      <w:r w:rsidR="005946D6" w:rsidRPr="00F43B77">
        <w:rPr>
          <w:rFonts w:ascii="Verdana" w:eastAsia="Times New Roman" w:hAnsi="Verdana"/>
          <w:sz w:val="20"/>
          <w:szCs w:val="20"/>
          <w:lang w:eastAsia="en-GB"/>
        </w:rPr>
        <w:t xml:space="preserve">Ison </w:t>
      </w:r>
      <w:r w:rsidRPr="00F43B77">
        <w:rPr>
          <w:rFonts w:ascii="Verdana" w:eastAsia="Times New Roman" w:hAnsi="Verdana"/>
          <w:sz w:val="20"/>
          <w:szCs w:val="20"/>
          <w:lang w:eastAsia="en-GB"/>
        </w:rPr>
        <w:t>Cuffley</w:t>
      </w:r>
    </w:p>
    <w:p w:rsidR="00B62569" w:rsidRPr="00F43B77" w:rsidRDefault="00B62569" w:rsidP="009A0CB5">
      <w:pPr>
        <w:shd w:val="clear" w:color="auto" w:fill="FFFFFF"/>
        <w:spacing w:after="0" w:line="240" w:lineRule="auto"/>
        <w:jc w:val="center"/>
        <w:rPr>
          <w:rFonts w:ascii="Verdana" w:eastAsia="Times New Roman" w:hAnsi="Verdana"/>
          <w:sz w:val="28"/>
          <w:szCs w:val="28"/>
          <w:lang w:eastAsia="en-GB"/>
        </w:rPr>
      </w:pPr>
    </w:p>
    <w:p w:rsidR="00B62569" w:rsidRDefault="00AF77DA" w:rsidP="00663F6D">
      <w:pPr>
        <w:shd w:val="clear" w:color="auto" w:fill="FFFFFF"/>
        <w:spacing w:after="0" w:line="240" w:lineRule="auto"/>
        <w:rPr>
          <w:rFonts w:ascii="Verdana" w:eastAsia="Times New Roman" w:hAnsi="Verdana"/>
          <w:color w:val="333333"/>
          <w:sz w:val="28"/>
          <w:szCs w:val="28"/>
          <w:lang w:eastAsia="en-GB"/>
        </w:rPr>
      </w:pPr>
      <w:r>
        <w:rPr>
          <w:rFonts w:ascii="Verdana" w:eastAsia="Times New Roman" w:hAnsi="Verdana"/>
          <w:noProof/>
          <w:color w:val="333333"/>
          <w:sz w:val="28"/>
          <w:szCs w:val="28"/>
          <w:lang w:eastAsia="en-GB"/>
        </w:rPr>
        <w:drawing>
          <wp:inline distT="0" distB="0" distL="0" distR="0">
            <wp:extent cx="2758440" cy="3695700"/>
            <wp:effectExtent l="0" t="0" r="3810" b="0"/>
            <wp:docPr id="17" name="Picture 15" descr="C:\Users\Su\Desktop\WW1 Roll of Honour\571 Folders holding documents all nominals\CUFFLEY Joseph MC PC 105\Joseph Cuff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Desktop\WW1 Roll of Honour\571 Folders holding documents all nominals\CUFFLEY Joseph MC PC 105\Joseph Cuffle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8440" cy="3695700"/>
                    </a:xfrm>
                    <a:prstGeom prst="rect">
                      <a:avLst/>
                    </a:prstGeom>
                    <a:noFill/>
                    <a:ln>
                      <a:noFill/>
                    </a:ln>
                  </pic:spPr>
                </pic:pic>
              </a:graphicData>
            </a:graphic>
          </wp:inline>
        </w:drawing>
      </w:r>
      <w:r>
        <w:rPr>
          <w:rFonts w:ascii="Verdana" w:eastAsia="Times New Roman" w:hAnsi="Verdana"/>
          <w:i/>
          <w:noProof/>
          <w:color w:val="333333"/>
          <w:sz w:val="20"/>
          <w:szCs w:val="20"/>
          <w:lang w:eastAsia="en-GB"/>
        </w:rPr>
        <w:drawing>
          <wp:inline distT="0" distB="0" distL="0" distR="0">
            <wp:extent cx="2567940" cy="3695700"/>
            <wp:effectExtent l="0" t="0" r="3810" b="0"/>
            <wp:docPr id="14" name="Picture 17" descr="C:\Users\Su\Desktop\WW1 Roll of Honour\571 Folders holding documents all nominals\CUFFLEY Joseph MC PC 105\Josephs Ison's son Joseph Lynn Cuff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u\Desktop\WW1 Roll of Honour\571 Folders holding documents all nominals\CUFFLEY Joseph MC PC 105\Josephs Ison's son Joseph Lynn Cuffley.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7940" cy="3695700"/>
                    </a:xfrm>
                    <a:prstGeom prst="rect">
                      <a:avLst/>
                    </a:prstGeom>
                    <a:noFill/>
                    <a:ln>
                      <a:noFill/>
                    </a:ln>
                  </pic:spPr>
                </pic:pic>
              </a:graphicData>
            </a:graphic>
          </wp:inline>
        </w:drawing>
      </w:r>
    </w:p>
    <w:p w:rsidR="00B62569" w:rsidRDefault="00B62569" w:rsidP="009A0CB5">
      <w:pPr>
        <w:shd w:val="clear" w:color="auto" w:fill="FFFFFF"/>
        <w:spacing w:after="0" w:line="240" w:lineRule="auto"/>
        <w:jc w:val="center"/>
        <w:rPr>
          <w:rFonts w:ascii="Verdana" w:eastAsia="Times New Roman" w:hAnsi="Verdana"/>
          <w:color w:val="333333"/>
          <w:sz w:val="20"/>
          <w:szCs w:val="20"/>
          <w:lang w:eastAsia="en-GB"/>
        </w:rPr>
      </w:pPr>
    </w:p>
    <w:p w:rsidR="000E506A" w:rsidRDefault="00663F6D" w:rsidP="009A0CB5">
      <w:pPr>
        <w:shd w:val="clear" w:color="auto" w:fill="FFFFFF"/>
        <w:spacing w:after="0" w:line="240" w:lineRule="auto"/>
        <w:jc w:val="center"/>
        <w:rPr>
          <w:rFonts w:ascii="Verdana" w:eastAsia="Times New Roman" w:hAnsi="Verdana"/>
          <w:sz w:val="20"/>
          <w:szCs w:val="20"/>
          <w:lang w:eastAsia="en-GB"/>
        </w:rPr>
      </w:pPr>
      <w:r w:rsidRPr="00663F6D">
        <w:rPr>
          <w:rFonts w:ascii="Verdana" w:eastAsia="Times New Roman" w:hAnsi="Verdana"/>
          <w:sz w:val="20"/>
          <w:szCs w:val="20"/>
          <w:lang w:eastAsia="en-GB"/>
        </w:rPr>
        <w:t>A touching photograph of Joseph Ison Cuffley’s son, Joseph Lynn Cuffley w</w:t>
      </w:r>
      <w:r>
        <w:rPr>
          <w:rFonts w:ascii="Verdana" w:eastAsia="Times New Roman" w:hAnsi="Verdana"/>
          <w:sz w:val="20"/>
          <w:szCs w:val="20"/>
          <w:lang w:eastAsia="en-GB"/>
        </w:rPr>
        <w:t>ho never knew each other as his father</w:t>
      </w:r>
      <w:r w:rsidRPr="00663F6D">
        <w:rPr>
          <w:rFonts w:ascii="Verdana" w:eastAsia="Times New Roman" w:hAnsi="Verdana"/>
          <w:sz w:val="20"/>
          <w:szCs w:val="20"/>
          <w:lang w:eastAsia="en-GB"/>
        </w:rPr>
        <w:t xml:space="preserve"> died six months </w:t>
      </w:r>
      <w:r w:rsidR="000E506A">
        <w:rPr>
          <w:rFonts w:ascii="Verdana" w:eastAsia="Times New Roman" w:hAnsi="Verdana"/>
          <w:sz w:val="20"/>
          <w:szCs w:val="20"/>
          <w:lang w:eastAsia="en-GB"/>
        </w:rPr>
        <w:t xml:space="preserve">before his birth, </w:t>
      </w:r>
      <w:r w:rsidR="009A157C">
        <w:rPr>
          <w:rFonts w:ascii="Verdana" w:eastAsia="Times New Roman" w:hAnsi="Verdana"/>
          <w:sz w:val="20"/>
          <w:szCs w:val="20"/>
          <w:lang w:eastAsia="en-GB"/>
        </w:rPr>
        <w:t xml:space="preserve">his only child. </w:t>
      </w:r>
    </w:p>
    <w:p w:rsidR="009A0CB5" w:rsidRDefault="009A157C" w:rsidP="009A0CB5">
      <w:pPr>
        <w:shd w:val="clear" w:color="auto" w:fill="FFFFFF"/>
        <w:spacing w:after="0" w:line="240" w:lineRule="auto"/>
        <w:jc w:val="center"/>
        <w:rPr>
          <w:rFonts w:ascii="Verdana" w:eastAsia="Times New Roman" w:hAnsi="Verdana"/>
          <w:sz w:val="20"/>
          <w:szCs w:val="20"/>
          <w:lang w:eastAsia="en-GB"/>
        </w:rPr>
      </w:pPr>
      <w:r>
        <w:rPr>
          <w:rFonts w:ascii="Verdana" w:eastAsia="Times New Roman" w:hAnsi="Verdana"/>
          <w:sz w:val="20"/>
          <w:szCs w:val="20"/>
          <w:lang w:eastAsia="en-GB"/>
        </w:rPr>
        <w:t>David believes that, his father Joseph Lynn Cuffley known as Lynn was believed to be a special constable at Harborne Police Station.</w:t>
      </w:r>
    </w:p>
    <w:p w:rsidR="00663F6D" w:rsidRPr="003368E8" w:rsidRDefault="00663F6D" w:rsidP="009A0CB5">
      <w:pPr>
        <w:shd w:val="clear" w:color="auto" w:fill="FFFFFF"/>
        <w:spacing w:after="0" w:line="240" w:lineRule="auto"/>
        <w:jc w:val="center"/>
        <w:rPr>
          <w:rFonts w:ascii="Verdana" w:eastAsia="Times New Roman" w:hAnsi="Verdana"/>
          <w:i/>
          <w:color w:val="333333"/>
          <w:sz w:val="20"/>
          <w:szCs w:val="20"/>
          <w:lang w:eastAsia="en-GB"/>
        </w:rPr>
      </w:pPr>
    </w:p>
    <w:p w:rsidR="009A0CB5" w:rsidRDefault="005B7BEE" w:rsidP="005B7BEE">
      <w:pPr>
        <w:shd w:val="clear" w:color="auto" w:fill="FFFFFF"/>
        <w:spacing w:after="0" w:line="240" w:lineRule="auto"/>
        <w:rPr>
          <w:rFonts w:ascii="Verdana" w:eastAsia="Times New Roman" w:hAnsi="Verdana"/>
          <w:color w:val="333333"/>
          <w:sz w:val="20"/>
          <w:szCs w:val="20"/>
          <w:lang w:eastAsia="en-GB"/>
        </w:rPr>
      </w:pPr>
      <w:r>
        <w:rPr>
          <w:rFonts w:ascii="Verdana" w:eastAsia="Times New Roman" w:hAnsi="Verdana"/>
          <w:color w:val="333333"/>
          <w:sz w:val="20"/>
          <w:szCs w:val="20"/>
          <w:lang w:eastAsia="en-GB"/>
        </w:rPr>
        <w:t xml:space="preserve"> </w:t>
      </w:r>
      <w:r w:rsidR="00AF77DA">
        <w:rPr>
          <w:noProof/>
          <w:lang w:eastAsia="en-GB"/>
        </w:rPr>
        <w:drawing>
          <wp:inline distT="0" distB="0" distL="0" distR="0">
            <wp:extent cx="5463540" cy="2849880"/>
            <wp:effectExtent l="0" t="0" r="3810" b="7620"/>
            <wp:docPr id="8" name="Picture 2" descr="http://www.inmemories.com/Cemeteries/GrandSeraucour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memories.com/Cemeteries/GrandSeraucourt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3540" cy="2849880"/>
                    </a:xfrm>
                    <a:prstGeom prst="rect">
                      <a:avLst/>
                    </a:prstGeom>
                    <a:noFill/>
                    <a:ln>
                      <a:noFill/>
                    </a:ln>
                  </pic:spPr>
                </pic:pic>
              </a:graphicData>
            </a:graphic>
          </wp:inline>
        </w:drawing>
      </w:r>
    </w:p>
    <w:p w:rsidR="005B7BEE" w:rsidRPr="005B7BEE" w:rsidRDefault="005B7BEE" w:rsidP="005B7BEE">
      <w:pPr>
        <w:shd w:val="clear" w:color="auto" w:fill="FFFFFF"/>
        <w:spacing w:after="0" w:line="240" w:lineRule="auto"/>
        <w:rPr>
          <w:rFonts w:ascii="Verdana" w:eastAsia="Times New Roman" w:hAnsi="Verdana"/>
          <w:i/>
          <w:color w:val="333333"/>
          <w:sz w:val="16"/>
          <w:szCs w:val="16"/>
          <w:lang w:eastAsia="en-GB"/>
        </w:rPr>
      </w:pPr>
      <w:r>
        <w:rPr>
          <w:rFonts w:ascii="Verdana" w:eastAsia="Times New Roman" w:hAnsi="Verdana"/>
          <w:i/>
          <w:color w:val="333333"/>
          <w:sz w:val="16"/>
          <w:szCs w:val="16"/>
          <w:lang w:eastAsia="en-GB"/>
        </w:rPr>
        <w:t xml:space="preserve">    </w:t>
      </w:r>
      <w:r w:rsidRPr="005B7BEE">
        <w:rPr>
          <w:rFonts w:ascii="Verdana" w:eastAsia="Times New Roman" w:hAnsi="Verdana"/>
          <w:i/>
          <w:color w:val="333333"/>
          <w:sz w:val="16"/>
          <w:szCs w:val="16"/>
          <w:lang w:eastAsia="en-GB"/>
        </w:rPr>
        <w:t>Inmemories.com</w:t>
      </w:r>
    </w:p>
    <w:p w:rsidR="005416BE" w:rsidRDefault="005416BE" w:rsidP="009A0CB5">
      <w:pPr>
        <w:shd w:val="clear" w:color="auto" w:fill="FFFFFF"/>
        <w:spacing w:after="0" w:line="240" w:lineRule="auto"/>
        <w:rPr>
          <w:rFonts w:ascii="Verdana" w:eastAsia="Times New Roman" w:hAnsi="Verdana"/>
          <w:sz w:val="24"/>
          <w:szCs w:val="24"/>
          <w:lang w:eastAsia="en-GB"/>
        </w:rPr>
      </w:pPr>
    </w:p>
    <w:p w:rsidR="005416BE" w:rsidRDefault="005416BE" w:rsidP="009A0CB5">
      <w:pPr>
        <w:shd w:val="clear" w:color="auto" w:fill="FFFFFF"/>
        <w:spacing w:after="0" w:line="240" w:lineRule="auto"/>
        <w:rPr>
          <w:rFonts w:ascii="Verdana" w:eastAsia="Times New Roman" w:hAnsi="Verdana"/>
          <w:sz w:val="24"/>
          <w:szCs w:val="24"/>
          <w:lang w:eastAsia="en-GB"/>
        </w:rPr>
      </w:pPr>
    </w:p>
    <w:p w:rsidR="005416BE" w:rsidRDefault="005416BE" w:rsidP="009A0CB5">
      <w:pPr>
        <w:shd w:val="clear" w:color="auto" w:fill="FFFFFF"/>
        <w:spacing w:after="0" w:line="240" w:lineRule="auto"/>
        <w:rPr>
          <w:rFonts w:ascii="Verdana" w:eastAsia="Times New Roman" w:hAnsi="Verdana"/>
          <w:sz w:val="24"/>
          <w:szCs w:val="24"/>
          <w:lang w:eastAsia="en-GB"/>
        </w:rPr>
      </w:pPr>
    </w:p>
    <w:p w:rsidR="005416BE" w:rsidRDefault="005416BE" w:rsidP="009A0CB5">
      <w:pPr>
        <w:shd w:val="clear" w:color="auto" w:fill="FFFFFF"/>
        <w:spacing w:after="0" w:line="240" w:lineRule="auto"/>
        <w:rPr>
          <w:rFonts w:ascii="Verdana" w:eastAsia="Times New Roman" w:hAnsi="Verdana"/>
          <w:sz w:val="24"/>
          <w:szCs w:val="24"/>
          <w:lang w:eastAsia="en-GB"/>
        </w:rPr>
      </w:pPr>
    </w:p>
    <w:p w:rsidR="009A0CB5" w:rsidRDefault="009A0CB5" w:rsidP="009A0CB5">
      <w:pPr>
        <w:shd w:val="clear" w:color="auto" w:fill="FFFFFF"/>
        <w:spacing w:after="0" w:line="240" w:lineRule="auto"/>
        <w:rPr>
          <w:rFonts w:ascii="Verdana" w:eastAsia="Times New Roman" w:hAnsi="Verdana"/>
          <w:sz w:val="24"/>
          <w:szCs w:val="24"/>
          <w:lang w:eastAsia="en-GB"/>
        </w:rPr>
      </w:pPr>
      <w:r w:rsidRPr="00E04462">
        <w:rPr>
          <w:rFonts w:ascii="Verdana" w:eastAsia="Times New Roman" w:hAnsi="Verdana"/>
          <w:sz w:val="24"/>
          <w:szCs w:val="24"/>
          <w:lang w:eastAsia="en-GB"/>
        </w:rPr>
        <w:t>Antecedents</w:t>
      </w:r>
      <w:r w:rsidR="0084205C" w:rsidRPr="00E04462">
        <w:rPr>
          <w:rFonts w:ascii="Verdana" w:eastAsia="Times New Roman" w:hAnsi="Verdana"/>
          <w:sz w:val="24"/>
          <w:szCs w:val="24"/>
          <w:lang w:eastAsia="en-GB"/>
        </w:rPr>
        <w:t xml:space="preserve"> of Joseph Ison CUFFLEY</w:t>
      </w:r>
      <w:r w:rsidR="00662A6F">
        <w:rPr>
          <w:rFonts w:ascii="Verdana" w:eastAsia="Times New Roman" w:hAnsi="Verdana"/>
          <w:sz w:val="24"/>
          <w:szCs w:val="24"/>
          <w:lang w:eastAsia="en-GB"/>
        </w:rPr>
        <w:t xml:space="preserve"> MC</w:t>
      </w:r>
    </w:p>
    <w:p w:rsidR="00520B58" w:rsidRDefault="00520B58" w:rsidP="009A0CB5">
      <w:pPr>
        <w:shd w:val="clear" w:color="auto" w:fill="FFFFFF"/>
        <w:spacing w:after="0" w:line="240" w:lineRule="auto"/>
        <w:rPr>
          <w:rFonts w:ascii="Verdana" w:eastAsia="Times New Roman" w:hAnsi="Verdana"/>
          <w:sz w:val="24"/>
          <w:szCs w:val="24"/>
          <w:lang w:eastAsia="en-GB"/>
        </w:rPr>
      </w:pPr>
    </w:p>
    <w:p w:rsidR="00747454" w:rsidRDefault="00747454" w:rsidP="009A0CB5">
      <w:pPr>
        <w:shd w:val="clear" w:color="auto" w:fill="FFFFFF"/>
        <w:spacing w:after="0" w:line="240" w:lineRule="auto"/>
        <w:rPr>
          <w:rFonts w:ascii="Verdana" w:eastAsia="Times New Roman" w:hAnsi="Verdana"/>
          <w:sz w:val="24"/>
          <w:szCs w:val="24"/>
          <w:lang w:eastAsia="en-GB"/>
        </w:rPr>
      </w:pPr>
    </w:p>
    <w:p w:rsidR="005416BE" w:rsidRPr="00E04462" w:rsidRDefault="00AF77DA" w:rsidP="00747454">
      <w:pPr>
        <w:shd w:val="clear" w:color="auto" w:fill="FFFFFF"/>
        <w:spacing w:after="0" w:line="240" w:lineRule="auto"/>
        <w:jc w:val="center"/>
        <w:rPr>
          <w:rFonts w:ascii="Verdana" w:eastAsia="Times New Roman" w:hAnsi="Verdana"/>
          <w:sz w:val="24"/>
          <w:szCs w:val="24"/>
          <w:lang w:eastAsia="en-GB"/>
        </w:rPr>
      </w:pPr>
      <w:r>
        <w:rPr>
          <w:rFonts w:ascii="Verdana" w:eastAsia="Times New Roman" w:hAnsi="Verdana"/>
          <w:noProof/>
          <w:sz w:val="24"/>
          <w:szCs w:val="24"/>
          <w:lang w:eastAsia="en-GB"/>
        </w:rPr>
        <w:drawing>
          <wp:inline distT="0" distB="0" distL="0" distR="0">
            <wp:extent cx="1341120" cy="1798320"/>
            <wp:effectExtent l="0" t="0" r="0" b="0"/>
            <wp:docPr id="7" name="Picture 1" descr="C:\Users\Su\AppData\Local\Microsoft\Windows\Temporary Internet Files\Content.IE5\SZU8XT7Z\IMG_0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AppData\Local\Microsoft\Windows\Temporary Internet Files\Content.IE5\SZU8XT7Z\IMG_065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1120" cy="1798320"/>
                    </a:xfrm>
                    <a:prstGeom prst="rect">
                      <a:avLst/>
                    </a:prstGeom>
                    <a:noFill/>
                    <a:ln>
                      <a:noFill/>
                    </a:ln>
                  </pic:spPr>
                </pic:pic>
              </a:graphicData>
            </a:graphic>
          </wp:inline>
        </w:drawing>
      </w:r>
      <w:r w:rsidR="00747454">
        <w:rPr>
          <w:rFonts w:ascii="Verdana" w:eastAsia="Times New Roman" w:hAnsi="Verdana"/>
          <w:sz w:val="24"/>
          <w:szCs w:val="24"/>
          <w:lang w:eastAsia="en-GB"/>
        </w:rPr>
        <w:t xml:space="preserve"> </w:t>
      </w:r>
      <w:r>
        <w:rPr>
          <w:rFonts w:ascii="Verdana" w:eastAsia="Times New Roman" w:hAnsi="Verdana"/>
          <w:noProof/>
          <w:sz w:val="24"/>
          <w:szCs w:val="24"/>
          <w:lang w:eastAsia="en-GB"/>
        </w:rPr>
        <w:drawing>
          <wp:inline distT="0" distB="0" distL="0" distR="0">
            <wp:extent cx="1333500" cy="1790700"/>
            <wp:effectExtent l="0" t="0" r="0" b="0"/>
            <wp:docPr id="4" name="Picture 2" descr="C:\Users\Su\Desktop\WW1 Roll of Honour\571 Folders holding documents all nominals\CUFFLEY Joseph MC PC 105\On document\IMG_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571 Folders holding documents all nominals\CUFFLEY Joseph MC PC 105\On document\IMG_065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1790700"/>
                    </a:xfrm>
                    <a:prstGeom prst="rect">
                      <a:avLst/>
                    </a:prstGeom>
                    <a:noFill/>
                    <a:ln>
                      <a:noFill/>
                    </a:ln>
                  </pic:spPr>
                </pic:pic>
              </a:graphicData>
            </a:graphic>
          </wp:inline>
        </w:drawing>
      </w:r>
    </w:p>
    <w:p w:rsidR="009A0CB5" w:rsidRPr="00E04462" w:rsidRDefault="009A0CB5" w:rsidP="009A0CB5">
      <w:pPr>
        <w:shd w:val="clear" w:color="auto" w:fill="FFFFFF"/>
        <w:spacing w:after="0" w:line="240" w:lineRule="auto"/>
        <w:rPr>
          <w:rFonts w:ascii="Verdana" w:eastAsia="Times New Roman" w:hAnsi="Verdana"/>
          <w:sz w:val="24"/>
          <w:szCs w:val="24"/>
          <w:lang w:eastAsia="en-GB"/>
        </w:rPr>
      </w:pPr>
    </w:p>
    <w:p w:rsidR="0084205C" w:rsidRPr="00662A6F" w:rsidRDefault="009A0CB5" w:rsidP="0084205C">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662A6F">
        <w:rPr>
          <w:rFonts w:ascii="Verdana" w:eastAsia="Times New Roman" w:hAnsi="Verdana"/>
          <w:sz w:val="20"/>
          <w:szCs w:val="20"/>
          <w:lang w:eastAsia="en-GB"/>
        </w:rPr>
        <w:t xml:space="preserve">Joseph Ison Cuffley </w:t>
      </w:r>
      <w:r w:rsidR="0084205C" w:rsidRPr="00662A6F">
        <w:rPr>
          <w:rFonts w:ascii="Verdana" w:eastAsia="Times New Roman" w:hAnsi="Verdana"/>
          <w:sz w:val="20"/>
          <w:szCs w:val="20"/>
          <w:lang w:eastAsia="en-GB"/>
        </w:rPr>
        <w:t>was</w:t>
      </w:r>
      <w:r w:rsidRPr="00662A6F">
        <w:rPr>
          <w:rFonts w:ascii="Verdana" w:eastAsia="Times New Roman" w:hAnsi="Verdana"/>
          <w:sz w:val="20"/>
          <w:szCs w:val="20"/>
          <w:lang w:eastAsia="en-GB"/>
        </w:rPr>
        <w:t xml:space="preserve"> born </w:t>
      </w:r>
      <w:r w:rsidR="008F4962">
        <w:rPr>
          <w:rFonts w:ascii="Verdana" w:hAnsi="Verdana"/>
          <w:sz w:val="20"/>
          <w:szCs w:val="20"/>
        </w:rPr>
        <w:t xml:space="preserve">January </w:t>
      </w:r>
      <w:r w:rsidR="00B44F17" w:rsidRPr="00662A6F">
        <w:rPr>
          <w:rFonts w:ascii="Verdana" w:hAnsi="Verdana"/>
          <w:sz w:val="20"/>
          <w:szCs w:val="20"/>
        </w:rPr>
        <w:t xml:space="preserve">1888 </w:t>
      </w:r>
      <w:r w:rsidRPr="00662A6F">
        <w:rPr>
          <w:rFonts w:ascii="Verdana" w:eastAsia="Times New Roman" w:hAnsi="Verdana"/>
          <w:sz w:val="20"/>
          <w:szCs w:val="20"/>
          <w:lang w:eastAsia="en-GB"/>
        </w:rPr>
        <w:t>in Radford, Nottingham, a</w:t>
      </w:r>
      <w:r w:rsidR="0084205C" w:rsidRPr="00662A6F">
        <w:rPr>
          <w:rFonts w:ascii="Verdana" w:eastAsia="Times New Roman" w:hAnsi="Verdana"/>
          <w:sz w:val="20"/>
          <w:szCs w:val="20"/>
          <w:lang w:eastAsia="en-GB"/>
        </w:rPr>
        <w:t>nd</w:t>
      </w:r>
      <w:r w:rsidRPr="00662A6F">
        <w:rPr>
          <w:rFonts w:ascii="Verdana" w:eastAsia="Times New Roman" w:hAnsi="Verdana"/>
          <w:sz w:val="20"/>
          <w:szCs w:val="20"/>
          <w:lang w:eastAsia="en-GB"/>
        </w:rPr>
        <w:t xml:space="preserve"> worke</w:t>
      </w:r>
      <w:r w:rsidR="0084205C" w:rsidRPr="00662A6F">
        <w:rPr>
          <w:rFonts w:ascii="Verdana" w:eastAsia="Times New Roman" w:hAnsi="Verdana"/>
          <w:sz w:val="20"/>
          <w:szCs w:val="20"/>
          <w:lang w:eastAsia="en-GB"/>
        </w:rPr>
        <w:t>d</w:t>
      </w:r>
      <w:r w:rsidRPr="00662A6F">
        <w:rPr>
          <w:rFonts w:ascii="Verdana" w:eastAsia="Times New Roman" w:hAnsi="Verdana"/>
          <w:sz w:val="20"/>
          <w:szCs w:val="20"/>
          <w:lang w:eastAsia="en-GB"/>
        </w:rPr>
        <w:t xml:space="preserve"> as a </w:t>
      </w:r>
      <w:r w:rsidR="0084205C" w:rsidRPr="00662A6F">
        <w:rPr>
          <w:rFonts w:ascii="Verdana" w:eastAsia="Times New Roman" w:hAnsi="Verdana"/>
          <w:sz w:val="20"/>
          <w:szCs w:val="20"/>
          <w:lang w:eastAsia="en-GB"/>
        </w:rPr>
        <w:t>guillotine</w:t>
      </w:r>
      <w:r w:rsidR="007138A2">
        <w:rPr>
          <w:rFonts w:ascii="Verdana" w:eastAsia="Times New Roman" w:hAnsi="Verdana"/>
          <w:sz w:val="20"/>
          <w:szCs w:val="20"/>
          <w:lang w:eastAsia="en-GB"/>
        </w:rPr>
        <w:t xml:space="preserve"> c</w:t>
      </w:r>
      <w:r w:rsidRPr="00662A6F">
        <w:rPr>
          <w:rFonts w:ascii="Verdana" w:eastAsia="Times New Roman" w:hAnsi="Verdana"/>
          <w:sz w:val="20"/>
          <w:szCs w:val="20"/>
          <w:lang w:eastAsia="en-GB"/>
        </w:rPr>
        <w:t>utter, in the printing trade</w:t>
      </w:r>
    </w:p>
    <w:p w:rsidR="00B44F17" w:rsidRPr="00662A6F" w:rsidRDefault="00B44F17" w:rsidP="0084205C">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662A6F">
        <w:rPr>
          <w:rFonts w:ascii="Verdana" w:hAnsi="Verdana"/>
          <w:sz w:val="20"/>
          <w:szCs w:val="20"/>
        </w:rPr>
        <w:t>He was baptised on 1 September 1889 in St Paul Hy</w:t>
      </w:r>
      <w:r w:rsidR="00662A6F">
        <w:rPr>
          <w:rFonts w:ascii="Verdana" w:hAnsi="Verdana"/>
          <w:sz w:val="20"/>
          <w:szCs w:val="20"/>
        </w:rPr>
        <w:t>son Green Radford, Nottingham</w:t>
      </w:r>
    </w:p>
    <w:p w:rsidR="00B44F17" w:rsidRPr="00662A6F" w:rsidRDefault="00B44F17" w:rsidP="0084205C">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662A6F">
        <w:rPr>
          <w:rFonts w:ascii="Verdana" w:hAnsi="Verdana"/>
          <w:sz w:val="20"/>
          <w:szCs w:val="20"/>
        </w:rPr>
        <w:t xml:space="preserve">He was the second child of Joseph </w:t>
      </w:r>
      <w:r w:rsidR="008F4962">
        <w:rPr>
          <w:rFonts w:ascii="Verdana" w:hAnsi="Verdana"/>
          <w:sz w:val="20"/>
          <w:szCs w:val="20"/>
        </w:rPr>
        <w:t xml:space="preserve">(1858) </w:t>
      </w:r>
      <w:r w:rsidRPr="00662A6F">
        <w:rPr>
          <w:rFonts w:ascii="Verdana" w:hAnsi="Verdana"/>
          <w:sz w:val="20"/>
          <w:szCs w:val="20"/>
        </w:rPr>
        <w:t>and Fann</w:t>
      </w:r>
      <w:r w:rsidR="00662A6F" w:rsidRPr="00662A6F">
        <w:rPr>
          <w:rFonts w:ascii="Verdana" w:hAnsi="Verdana"/>
          <w:sz w:val="20"/>
          <w:szCs w:val="20"/>
        </w:rPr>
        <w:t>y Cuffley</w:t>
      </w:r>
      <w:r w:rsidR="008F4962">
        <w:rPr>
          <w:rFonts w:ascii="Verdana" w:hAnsi="Verdana"/>
          <w:sz w:val="20"/>
          <w:szCs w:val="20"/>
        </w:rPr>
        <w:t xml:space="preserve"> nee Deacon (1862)</w:t>
      </w:r>
    </w:p>
    <w:p w:rsidR="00B44F17" w:rsidRPr="00662A6F" w:rsidRDefault="00B44F17" w:rsidP="0084205C">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662A6F">
        <w:rPr>
          <w:rFonts w:ascii="Verdana" w:hAnsi="Verdana"/>
          <w:sz w:val="20"/>
          <w:szCs w:val="20"/>
        </w:rPr>
        <w:t>His father was a boot maker</w:t>
      </w:r>
    </w:p>
    <w:p w:rsidR="00B44F17" w:rsidRPr="00662A6F" w:rsidRDefault="00B44F17" w:rsidP="0084205C">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662A6F">
        <w:rPr>
          <w:rFonts w:ascii="Verdana" w:hAnsi="Verdana"/>
          <w:sz w:val="20"/>
          <w:szCs w:val="20"/>
        </w:rPr>
        <w:t>In 1891 the family were living at 132 Noel Street, Radford</w:t>
      </w:r>
    </w:p>
    <w:p w:rsidR="008F4962" w:rsidRPr="008F4962" w:rsidRDefault="00B44F17" w:rsidP="0084205C">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662A6F">
        <w:rPr>
          <w:rFonts w:ascii="Verdana" w:hAnsi="Verdana"/>
          <w:sz w:val="20"/>
          <w:szCs w:val="20"/>
        </w:rPr>
        <w:t xml:space="preserve">He had an older sister, Alice Gertrude </w:t>
      </w:r>
      <w:r w:rsidR="008F4962">
        <w:rPr>
          <w:rFonts w:ascii="Verdana" w:hAnsi="Verdana"/>
          <w:sz w:val="20"/>
          <w:szCs w:val="20"/>
        </w:rPr>
        <w:t xml:space="preserve">(1885-1971) and a younger sister Frances </w:t>
      </w:r>
      <w:r w:rsidRPr="00662A6F">
        <w:rPr>
          <w:rFonts w:ascii="Verdana" w:hAnsi="Verdana"/>
          <w:sz w:val="20"/>
          <w:szCs w:val="20"/>
        </w:rPr>
        <w:t>Beatrice</w:t>
      </w:r>
      <w:r w:rsidR="008F4962">
        <w:rPr>
          <w:rFonts w:ascii="Verdana" w:hAnsi="Verdana"/>
          <w:sz w:val="20"/>
          <w:szCs w:val="20"/>
        </w:rPr>
        <w:t xml:space="preserve"> (1889-1969)</w:t>
      </w:r>
      <w:r w:rsidRPr="00662A6F">
        <w:rPr>
          <w:rFonts w:ascii="Verdana" w:hAnsi="Verdana"/>
          <w:sz w:val="20"/>
          <w:szCs w:val="20"/>
        </w:rPr>
        <w:t xml:space="preserve">.  </w:t>
      </w:r>
    </w:p>
    <w:p w:rsidR="007138A2" w:rsidRPr="007138A2" w:rsidRDefault="00B44F17" w:rsidP="0084205C">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7138A2">
        <w:rPr>
          <w:rFonts w:ascii="Verdana" w:hAnsi="Verdana"/>
          <w:sz w:val="20"/>
          <w:szCs w:val="20"/>
        </w:rPr>
        <w:t>In 1901 the family were living at 111 Burford</w:t>
      </w:r>
      <w:r w:rsidR="008F4962" w:rsidRPr="007138A2">
        <w:rPr>
          <w:rFonts w:ascii="Verdana" w:hAnsi="Verdana"/>
          <w:sz w:val="20"/>
          <w:szCs w:val="20"/>
        </w:rPr>
        <w:t xml:space="preserve"> Road Nottingham. </w:t>
      </w:r>
    </w:p>
    <w:p w:rsidR="009A0CB5" w:rsidRPr="007138A2" w:rsidRDefault="00662A6F" w:rsidP="0084205C">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7138A2">
        <w:rPr>
          <w:rFonts w:ascii="Verdana" w:eastAsia="Times New Roman" w:hAnsi="Verdana"/>
          <w:sz w:val="20"/>
          <w:szCs w:val="20"/>
          <w:lang w:eastAsia="en-GB"/>
        </w:rPr>
        <w:t>1911 census Joseph</w:t>
      </w:r>
      <w:r w:rsidR="0084205C" w:rsidRPr="007138A2">
        <w:rPr>
          <w:rFonts w:ascii="Verdana" w:eastAsia="Times New Roman" w:hAnsi="Verdana"/>
          <w:sz w:val="20"/>
          <w:szCs w:val="20"/>
          <w:lang w:eastAsia="en-GB"/>
        </w:rPr>
        <w:t xml:space="preserve"> was listed a</w:t>
      </w:r>
      <w:r w:rsidR="009A0CB5" w:rsidRPr="007138A2">
        <w:rPr>
          <w:rFonts w:ascii="Verdana" w:eastAsia="Times New Roman" w:hAnsi="Verdana"/>
          <w:sz w:val="20"/>
          <w:szCs w:val="20"/>
          <w:lang w:eastAsia="en-GB"/>
        </w:rPr>
        <w:t>s a boarder with Mr Mrs Ponberth and their 4 year old daughter at Num</w:t>
      </w:r>
      <w:r w:rsidR="0084205C" w:rsidRPr="007138A2">
        <w:rPr>
          <w:rFonts w:ascii="Verdana" w:eastAsia="Times New Roman" w:hAnsi="Verdana"/>
          <w:sz w:val="20"/>
          <w:szCs w:val="20"/>
          <w:lang w:eastAsia="en-GB"/>
        </w:rPr>
        <w:t>b</w:t>
      </w:r>
      <w:r w:rsidR="009A0CB5" w:rsidRPr="007138A2">
        <w:rPr>
          <w:rFonts w:ascii="Verdana" w:eastAsia="Times New Roman" w:hAnsi="Verdana"/>
          <w:sz w:val="20"/>
          <w:szCs w:val="20"/>
          <w:lang w:eastAsia="en-GB"/>
        </w:rPr>
        <w:t>er 2 Weston Cottag</w:t>
      </w:r>
      <w:r w:rsidRPr="007138A2">
        <w:rPr>
          <w:rFonts w:ascii="Verdana" w:eastAsia="Times New Roman" w:hAnsi="Verdana"/>
          <w:sz w:val="20"/>
          <w:szCs w:val="20"/>
          <w:lang w:eastAsia="en-GB"/>
        </w:rPr>
        <w:t xml:space="preserve">es, Prospect Street, Nottingham </w:t>
      </w:r>
    </w:p>
    <w:p w:rsidR="009A0CB5" w:rsidRPr="00662A6F" w:rsidRDefault="009A0CB5" w:rsidP="0084205C">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662A6F">
        <w:rPr>
          <w:rFonts w:ascii="Verdana" w:eastAsia="Times New Roman" w:hAnsi="Verdana"/>
          <w:sz w:val="20"/>
          <w:szCs w:val="20"/>
          <w:lang w:eastAsia="en-GB"/>
        </w:rPr>
        <w:t>8.3.1917 Address given as Mrs Alice Mary CUFFLEY 38 Hampton Court Road, Harborne, Birmingham.</w:t>
      </w:r>
    </w:p>
    <w:p w:rsidR="008922CA" w:rsidRPr="00662A6F" w:rsidRDefault="008922CA" w:rsidP="008922CA">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662A6F">
        <w:rPr>
          <w:rFonts w:ascii="Verdana" w:eastAsia="Times New Roman" w:hAnsi="Verdana"/>
          <w:sz w:val="20"/>
          <w:szCs w:val="20"/>
          <w:lang w:eastAsia="en-GB"/>
        </w:rPr>
        <w:t>Medal index card confirms the home address of 38 Hampton Court Road, Harborne, Birmingham</w:t>
      </w:r>
    </w:p>
    <w:p w:rsidR="00B44F17" w:rsidRPr="00662A6F" w:rsidRDefault="00B44F17" w:rsidP="008922CA">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662A6F">
        <w:rPr>
          <w:rFonts w:ascii="Verdana" w:hAnsi="Verdana"/>
          <w:sz w:val="20"/>
          <w:szCs w:val="20"/>
        </w:rPr>
        <w:t xml:space="preserve">In March 1918 he married Alice Mary Matthews in Kings Norton </w:t>
      </w:r>
    </w:p>
    <w:p w:rsidR="009A0CB5" w:rsidRPr="00662A6F" w:rsidRDefault="009A0CB5" w:rsidP="0084205C">
      <w:pPr>
        <w:pStyle w:val="ListParagraph"/>
        <w:numPr>
          <w:ilvl w:val="0"/>
          <w:numId w:val="1"/>
        </w:numPr>
        <w:shd w:val="clear" w:color="auto" w:fill="FFFFFF"/>
        <w:spacing w:after="0" w:line="240" w:lineRule="auto"/>
        <w:rPr>
          <w:rFonts w:ascii="Verdana" w:eastAsia="Times New Roman" w:hAnsi="Verdana"/>
          <w:sz w:val="20"/>
          <w:szCs w:val="20"/>
          <w:lang w:eastAsia="en-GB"/>
        </w:rPr>
      </w:pPr>
      <w:r w:rsidRPr="00662A6F">
        <w:rPr>
          <w:rFonts w:ascii="Verdana" w:eastAsia="Times New Roman" w:hAnsi="Verdana"/>
          <w:sz w:val="20"/>
          <w:szCs w:val="20"/>
          <w:lang w:eastAsia="en-GB"/>
        </w:rPr>
        <w:t>Probate 1920 - Temporary Second Lieutenant M.G.C. died 31st March 1918 at Reserve Field Hospital Dury France Admin</w:t>
      </w:r>
      <w:r w:rsidR="001A4D38" w:rsidRPr="00662A6F">
        <w:rPr>
          <w:rFonts w:ascii="Verdana" w:eastAsia="Times New Roman" w:hAnsi="Verdana"/>
          <w:sz w:val="20"/>
          <w:szCs w:val="20"/>
          <w:lang w:eastAsia="en-GB"/>
        </w:rPr>
        <w:t>i</w:t>
      </w:r>
      <w:r w:rsidRPr="00662A6F">
        <w:rPr>
          <w:rFonts w:ascii="Verdana" w:eastAsia="Times New Roman" w:hAnsi="Verdana"/>
          <w:sz w:val="20"/>
          <w:szCs w:val="20"/>
          <w:lang w:eastAsia="en-GB"/>
        </w:rPr>
        <w:t xml:space="preserve">stration Birmingham 30th January 1920 to Alice Mary Cuffley widow Effects £134 1s. </w:t>
      </w:r>
    </w:p>
    <w:p w:rsidR="009A0CB5" w:rsidRPr="00C057AE" w:rsidRDefault="009A0CB5" w:rsidP="009A0CB5">
      <w:pPr>
        <w:shd w:val="clear" w:color="auto" w:fill="FFFFFF"/>
        <w:spacing w:after="0" w:line="240" w:lineRule="auto"/>
        <w:rPr>
          <w:rFonts w:ascii="Verdana" w:eastAsia="Times New Roman" w:hAnsi="Verdana"/>
          <w:sz w:val="20"/>
          <w:szCs w:val="20"/>
          <w:lang w:eastAsia="en-GB"/>
        </w:rPr>
      </w:pPr>
    </w:p>
    <w:p w:rsidR="000212D6" w:rsidRDefault="000212D6" w:rsidP="00B44F17">
      <w:pPr>
        <w:shd w:val="clear" w:color="auto" w:fill="FFFFFF"/>
        <w:spacing w:after="0" w:line="240" w:lineRule="auto"/>
        <w:jc w:val="center"/>
        <w:rPr>
          <w:rFonts w:ascii="Verdana" w:eastAsia="Times New Roman" w:hAnsi="Verdana"/>
          <w:i/>
          <w:lang w:eastAsia="en-GB"/>
        </w:rPr>
      </w:pPr>
    </w:p>
    <w:p w:rsidR="000212D6" w:rsidRDefault="000212D6" w:rsidP="00B44F17">
      <w:pPr>
        <w:shd w:val="clear" w:color="auto" w:fill="FFFFFF"/>
        <w:spacing w:after="0" w:line="240" w:lineRule="auto"/>
        <w:jc w:val="center"/>
        <w:rPr>
          <w:rFonts w:ascii="Verdana" w:eastAsia="Times New Roman" w:hAnsi="Verdana"/>
          <w:i/>
          <w:lang w:eastAsia="en-GB"/>
        </w:rPr>
      </w:pPr>
    </w:p>
    <w:p w:rsidR="00B44F17" w:rsidRDefault="00B44F17" w:rsidP="000F160E">
      <w:pPr>
        <w:shd w:val="clear" w:color="auto" w:fill="FFFFFF"/>
        <w:spacing w:after="0" w:line="240" w:lineRule="auto"/>
        <w:rPr>
          <w:rFonts w:ascii="Verdana" w:hAnsi="Verdana"/>
          <w:sz w:val="20"/>
          <w:szCs w:val="20"/>
        </w:rPr>
      </w:pPr>
    </w:p>
    <w:sectPr w:rsidR="00B44F17" w:rsidSect="00635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7D8D"/>
    <w:multiLevelType w:val="hybridMultilevel"/>
    <w:tmpl w:val="E04C6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B5"/>
    <w:rsid w:val="000212D6"/>
    <w:rsid w:val="000305FD"/>
    <w:rsid w:val="000E07EE"/>
    <w:rsid w:val="000E506A"/>
    <w:rsid w:val="000F160E"/>
    <w:rsid w:val="00132C9F"/>
    <w:rsid w:val="0019072A"/>
    <w:rsid w:val="001A4D38"/>
    <w:rsid w:val="001C415D"/>
    <w:rsid w:val="00236495"/>
    <w:rsid w:val="002933B8"/>
    <w:rsid w:val="002A05BC"/>
    <w:rsid w:val="002C3F7D"/>
    <w:rsid w:val="002D7D0A"/>
    <w:rsid w:val="00343492"/>
    <w:rsid w:val="003D7848"/>
    <w:rsid w:val="003E446A"/>
    <w:rsid w:val="0046118B"/>
    <w:rsid w:val="00461FF9"/>
    <w:rsid w:val="0048181F"/>
    <w:rsid w:val="00484B9A"/>
    <w:rsid w:val="00495069"/>
    <w:rsid w:val="0051068C"/>
    <w:rsid w:val="00520B58"/>
    <w:rsid w:val="005416BE"/>
    <w:rsid w:val="005946D6"/>
    <w:rsid w:val="005A340A"/>
    <w:rsid w:val="005B7BEE"/>
    <w:rsid w:val="00606454"/>
    <w:rsid w:val="006230C9"/>
    <w:rsid w:val="006316D1"/>
    <w:rsid w:val="00635AA9"/>
    <w:rsid w:val="00662A6F"/>
    <w:rsid w:val="00663F6D"/>
    <w:rsid w:val="007138A2"/>
    <w:rsid w:val="007333D6"/>
    <w:rsid w:val="00747454"/>
    <w:rsid w:val="007F55D7"/>
    <w:rsid w:val="007F5B16"/>
    <w:rsid w:val="00805FB3"/>
    <w:rsid w:val="0084205C"/>
    <w:rsid w:val="00863C11"/>
    <w:rsid w:val="008922CA"/>
    <w:rsid w:val="008A69EC"/>
    <w:rsid w:val="008E72C3"/>
    <w:rsid w:val="008F4962"/>
    <w:rsid w:val="00992035"/>
    <w:rsid w:val="009A0CB5"/>
    <w:rsid w:val="009A157C"/>
    <w:rsid w:val="009D172A"/>
    <w:rsid w:val="009E58F6"/>
    <w:rsid w:val="00A078C8"/>
    <w:rsid w:val="00A5706C"/>
    <w:rsid w:val="00A70FE9"/>
    <w:rsid w:val="00A77518"/>
    <w:rsid w:val="00AB74C3"/>
    <w:rsid w:val="00AD638C"/>
    <w:rsid w:val="00AF77DA"/>
    <w:rsid w:val="00B44F17"/>
    <w:rsid w:val="00B5445C"/>
    <w:rsid w:val="00B62569"/>
    <w:rsid w:val="00BA0DCF"/>
    <w:rsid w:val="00BB1D48"/>
    <w:rsid w:val="00C057AE"/>
    <w:rsid w:val="00C41397"/>
    <w:rsid w:val="00C6586E"/>
    <w:rsid w:val="00C84CDF"/>
    <w:rsid w:val="00CF622D"/>
    <w:rsid w:val="00CF7DD3"/>
    <w:rsid w:val="00D40123"/>
    <w:rsid w:val="00D45967"/>
    <w:rsid w:val="00D554B9"/>
    <w:rsid w:val="00D70700"/>
    <w:rsid w:val="00E04462"/>
    <w:rsid w:val="00F43B77"/>
    <w:rsid w:val="00FD5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B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C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0CB5"/>
    <w:rPr>
      <w:rFonts w:ascii="Tahoma" w:hAnsi="Tahoma" w:cs="Tahoma"/>
      <w:sz w:val="16"/>
      <w:szCs w:val="16"/>
    </w:rPr>
  </w:style>
  <w:style w:type="paragraph" w:styleId="ListParagraph">
    <w:name w:val="List Paragraph"/>
    <w:basedOn w:val="Normal"/>
    <w:uiPriority w:val="34"/>
    <w:qFormat/>
    <w:rsid w:val="008420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B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C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0CB5"/>
    <w:rPr>
      <w:rFonts w:ascii="Tahoma" w:hAnsi="Tahoma" w:cs="Tahoma"/>
      <w:sz w:val="16"/>
      <w:szCs w:val="16"/>
    </w:rPr>
  </w:style>
  <w:style w:type="paragraph" w:styleId="ListParagraph">
    <w:name w:val="List Paragraph"/>
    <w:basedOn w:val="Normal"/>
    <w:uiPriority w:val="34"/>
    <w:qFormat/>
    <w:rsid w:val="00842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dc:creator>
  <cp:lastModifiedBy>James Gordon-Cumming</cp:lastModifiedBy>
  <cp:revision>2</cp:revision>
  <dcterms:created xsi:type="dcterms:W3CDTF">2018-04-27T19:14:00Z</dcterms:created>
  <dcterms:modified xsi:type="dcterms:W3CDTF">2018-04-27T19:14:00Z</dcterms:modified>
</cp:coreProperties>
</file>